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附件3：</w:t>
      </w:r>
    </w:p>
    <w:p>
      <w:pPr>
        <w:spacing w:line="360" w:lineRule="exact"/>
        <w:ind w:left="2340"/>
        <w:rPr>
          <w:sz w:val="20"/>
          <w:szCs w:val="20"/>
        </w:rPr>
      </w:pPr>
      <w:r>
        <w:rPr>
          <w:rFonts w:ascii="仿宋" w:hAnsi="仿宋" w:eastAsia="仿宋" w:cs="仿宋"/>
          <w:b/>
          <w:bCs/>
          <w:color w:val="404040"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color w:val="404040"/>
          <w:sz w:val="32"/>
          <w:szCs w:val="32"/>
        </w:rPr>
        <w:t>9</w:t>
      </w:r>
      <w:r>
        <w:rPr>
          <w:rFonts w:ascii="宋体" w:hAnsi="宋体" w:eastAsia="宋体" w:cs="宋体"/>
          <w:b/>
          <w:bCs/>
          <w:color w:val="404040"/>
          <w:sz w:val="32"/>
          <w:szCs w:val="32"/>
        </w:rPr>
        <w:t>年浙江省高职院校职业技能大赛</w:t>
      </w:r>
      <w:r>
        <w:rPr>
          <w:rFonts w:ascii="Arial" w:hAnsi="Arial" w:eastAsia="Arial" w:cs="Arial"/>
          <w:b/>
          <w:bCs/>
          <w:color w:val="404040"/>
          <w:sz w:val="32"/>
          <w:szCs w:val="32"/>
        </w:rPr>
        <w:t>“</w:t>
      </w:r>
      <w:r>
        <w:rPr>
          <w:rFonts w:ascii="宋体" w:hAnsi="宋体" w:eastAsia="宋体" w:cs="宋体"/>
          <w:b/>
          <w:bCs/>
          <w:color w:val="404040"/>
          <w:sz w:val="32"/>
          <w:szCs w:val="32"/>
        </w:rPr>
        <w:t>西餐宴会服务</w:t>
      </w:r>
      <w:r>
        <w:rPr>
          <w:rFonts w:ascii="Arial" w:hAnsi="Arial" w:eastAsia="Arial" w:cs="Arial"/>
          <w:b/>
          <w:bCs/>
          <w:color w:val="40404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color w:val="0D0D0D"/>
          <w:kern w:val="0"/>
          <w:sz w:val="30"/>
          <w:szCs w:val="30"/>
        </w:rPr>
        <w:t>赛项报名表</w:t>
      </w:r>
    </w:p>
    <w:tbl>
      <w:tblPr>
        <w:tblStyle w:val="4"/>
        <w:tblW w:w="13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983"/>
        <w:gridCol w:w="2089"/>
        <w:gridCol w:w="1455"/>
        <w:gridCol w:w="1134"/>
        <w:gridCol w:w="1822"/>
        <w:gridCol w:w="1134"/>
        <w:gridCol w:w="87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983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领队姓名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3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参赛选手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12130" w:type="dxa"/>
            <w:gridSpan w:val="8"/>
          </w:tcPr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right="72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             年     月    日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注：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1.请各参赛院校将盖好章的报名表扫描件发至邮箱</w:t>
      </w:r>
      <w:r>
        <w:rPr>
          <w:rFonts w:ascii="仿宋" w:hAnsi="仿宋" w:eastAsia="仿宋" w:cs="仿宋"/>
          <w:kern w:val="0"/>
          <w:sz w:val="24"/>
          <w:szCs w:val="24"/>
        </w:rPr>
        <w:t>383080328@qq.com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。</w:t>
      </w:r>
      <w:r>
        <w:rPr>
          <w:rFonts w:hint="eastAsia" w:ascii="仿宋" w:hAnsi="仿宋" w:eastAsia="仿宋" w:cs="仿宋"/>
          <w:kern w:val="0"/>
          <w:sz w:val="24"/>
          <w:szCs w:val="24"/>
        </w:rPr>
        <w:t>报名时间截止到10月31日下午16:00之前，逾时不予补报。</w:t>
      </w:r>
    </w:p>
    <w:p>
      <w:pPr>
        <w:spacing w:line="360" w:lineRule="auto"/>
        <w:ind w:right="120" w:firstLine="48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凡在往届全国职业院校技能大赛中获一等奖的选手，不能再参加同一项目同一组别的比赛。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3.参赛选手报到时请带好个人身份证、学生证，比赛物品等。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咨询电话：（0571）-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82607605</w:t>
      </w:r>
      <w:r>
        <w:rPr>
          <w:rFonts w:hint="eastAsia" w:ascii="仿宋" w:hAnsi="仿宋" w:eastAsia="仿宋" w:cs="仿宋"/>
          <w:kern w:val="0"/>
          <w:sz w:val="24"/>
          <w:szCs w:val="24"/>
        </w:rPr>
        <w:t>， 联系人： 赵珂，冯珺</w:t>
      </w:r>
    </w:p>
    <w:p>
      <w:pPr>
        <w:pStyle w:val="7"/>
        <w:rPr>
          <w:rFonts w:hint="eastAsia"/>
          <w:b/>
        </w:rPr>
      </w:pPr>
    </w:p>
    <w:p>
      <w:pPr>
        <w:pStyle w:val="7"/>
        <w:rPr>
          <w:rFonts w:hint="eastAsia"/>
          <w:b/>
        </w:rPr>
      </w:pPr>
    </w:p>
    <w:p>
      <w:pPr>
        <w:pStyle w:val="7"/>
        <w:rPr>
          <w:b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                                                   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D0D0D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0D0D0D"/>
          <w:kern w:val="0"/>
          <w:sz w:val="24"/>
          <w:szCs w:val="24"/>
          <w:lang w:val="en-US" w:eastAsia="zh-CN"/>
        </w:rPr>
        <w:t xml:space="preserve">                                                                       浙江省大学生科技竞赛委员会</w:t>
      </w:r>
    </w:p>
    <w:p>
      <w:pPr>
        <w:adjustRightInd w:val="0"/>
        <w:snapToGrid w:val="0"/>
        <w:spacing w:line="360" w:lineRule="auto"/>
        <w:ind w:firstLine="8880" w:firstLineChars="37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24"/>
          <w:szCs w:val="24"/>
          <w:lang w:eastAsia="zh-CN"/>
        </w:rPr>
        <w:t>高职组</w:t>
      </w:r>
      <w:r>
        <w:rPr>
          <w:rFonts w:ascii="仿宋_GB2312" w:hAnsi="仿宋_GB2312" w:eastAsia="仿宋_GB2312" w:cs="仿宋_GB2312"/>
          <w:color w:val="0D0D0D"/>
          <w:kern w:val="0"/>
          <w:sz w:val="24"/>
          <w:szCs w:val="24"/>
        </w:rPr>
        <w:t>“西餐宴会服务”</w:t>
      </w:r>
      <w:r>
        <w:rPr>
          <w:rFonts w:hint="eastAsia" w:ascii="仿宋_GB2312" w:hAnsi="仿宋_GB2312" w:eastAsia="仿宋_GB2312" w:cs="仿宋_GB2312"/>
          <w:color w:val="0D0D0D"/>
          <w:kern w:val="0"/>
          <w:sz w:val="24"/>
          <w:szCs w:val="24"/>
        </w:rPr>
        <w:t>赛项执委会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                                                    2019.9</w:t>
      </w:r>
    </w:p>
    <w:p>
      <w:bookmarkStart w:id="0" w:name="_GoBack"/>
      <w:bookmarkEnd w:id="0"/>
    </w:p>
    <w:sectPr>
      <w:pgSz w:w="16838" w:h="11906" w:orient="landscape"/>
      <w:pgMar w:top="15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899"/>
    <w:rsid w:val="00000899"/>
    <w:rsid w:val="00007141"/>
    <w:rsid w:val="000F7D44"/>
    <w:rsid w:val="00171772"/>
    <w:rsid w:val="001A5C81"/>
    <w:rsid w:val="002432B6"/>
    <w:rsid w:val="002D16D2"/>
    <w:rsid w:val="002F6C45"/>
    <w:rsid w:val="00652644"/>
    <w:rsid w:val="00654138"/>
    <w:rsid w:val="006C25AB"/>
    <w:rsid w:val="0071222A"/>
    <w:rsid w:val="00802290"/>
    <w:rsid w:val="008374D6"/>
    <w:rsid w:val="00DC154C"/>
    <w:rsid w:val="00E0774C"/>
    <w:rsid w:val="00EC3894"/>
    <w:rsid w:val="00F448DA"/>
    <w:rsid w:val="00FC4145"/>
    <w:rsid w:val="51550F3A"/>
    <w:rsid w:val="66E44D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2018-05-02T02:01:00Z</dcterms:created>
  <dc:creator>方 敏</dc:creator>
  <cp:lastModifiedBy>2205</cp:lastModifiedBy>
  <dcterms:modified xsi:type="dcterms:W3CDTF">2019-09-21T03:08:36Z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