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AA9" w:rsidRDefault="00023AA9" w:rsidP="00023AA9">
      <w:pPr>
        <w:shd w:val="clear" w:color="auto" w:fill="FFFFFF"/>
        <w:spacing w:line="360" w:lineRule="atLeast"/>
        <w:ind w:firstLine="480"/>
        <w:jc w:val="center"/>
        <w:rPr>
          <w:rFonts w:ascii="Arial" w:eastAsiaTheme="minorEastAsia" w:hAnsiTheme="minorEastAsia" w:cs="Arial"/>
          <w:b/>
          <w:color w:val="333333"/>
          <w:sz w:val="44"/>
          <w:szCs w:val="44"/>
        </w:rPr>
      </w:pPr>
    </w:p>
    <w:p w:rsidR="00023AA9" w:rsidRPr="00023AA9" w:rsidRDefault="00023AA9" w:rsidP="00023AA9">
      <w:pPr>
        <w:shd w:val="clear" w:color="auto" w:fill="FFFFFF"/>
        <w:spacing w:line="360" w:lineRule="atLeast"/>
        <w:ind w:firstLine="480"/>
        <w:jc w:val="center"/>
        <w:rPr>
          <w:rFonts w:ascii="Arial" w:eastAsiaTheme="minorEastAsia" w:hAnsiTheme="minorEastAsia" w:cs="Arial"/>
          <w:b/>
          <w:color w:val="333333"/>
          <w:sz w:val="44"/>
          <w:szCs w:val="44"/>
        </w:rPr>
      </w:pPr>
      <w:r w:rsidRPr="00E620F3">
        <w:rPr>
          <w:rFonts w:ascii="Arial" w:eastAsiaTheme="minorEastAsia" w:hAnsiTheme="minorEastAsia" w:cs="Arial"/>
          <w:b/>
          <w:color w:val="333333"/>
          <w:sz w:val="44"/>
          <w:szCs w:val="44"/>
        </w:rPr>
        <w:t>阿布扎比国际连锁君悦酒店招聘</w:t>
      </w:r>
    </w:p>
    <w:p w:rsidR="0030778A" w:rsidRDefault="002E62C4" w:rsidP="0030778A">
      <w:pPr>
        <w:shd w:val="clear" w:color="auto" w:fill="FFFFFF"/>
        <w:spacing w:line="360" w:lineRule="atLeast"/>
        <w:ind w:firstLine="480"/>
        <w:jc w:val="center"/>
        <w:rPr>
          <w:rFonts w:ascii="Arial" w:eastAsiaTheme="minorEastAsia" w:hAnsi="Arial" w:cs="Arial"/>
          <w:color w:val="333333"/>
          <w:sz w:val="24"/>
        </w:rPr>
      </w:pPr>
      <w:r w:rsidRPr="0030778A">
        <w:rPr>
          <w:rFonts w:ascii="Arial" w:eastAsiaTheme="minorEastAsia" w:hAnsi="Arial" w:cs="Arial"/>
          <w:color w:val="333333"/>
          <w:sz w:val="28"/>
          <w:szCs w:val="36"/>
        </w:rPr>
        <w:t xml:space="preserve">Grand Hyatt Abu Dhabi Hotel &amp; Residence Emirates Pearl </w:t>
      </w:r>
      <w:r w:rsidR="005F435E">
        <w:rPr>
          <w:rFonts w:ascii="Arial" w:eastAsiaTheme="minorEastAsia" w:hAnsi="Arial" w:cs="Arial" w:hint="eastAsia"/>
          <w:color w:val="333333"/>
          <w:sz w:val="24"/>
        </w:rPr>
        <w:t xml:space="preserve">                      </w:t>
      </w:r>
      <w:r w:rsidR="0095287D">
        <w:rPr>
          <w:rFonts w:ascii="Arial" w:eastAsiaTheme="minorEastAsia" w:hAnsi="Arial" w:cs="Arial" w:hint="eastAsia"/>
          <w:color w:val="333333"/>
          <w:sz w:val="24"/>
        </w:rPr>
        <w:t xml:space="preserve">        </w:t>
      </w:r>
      <w:r w:rsidR="00483995">
        <w:rPr>
          <w:rFonts w:ascii="Arial" w:eastAsiaTheme="minorEastAsia" w:hAnsi="Arial" w:cs="Arial" w:hint="eastAsia"/>
          <w:color w:val="333333"/>
          <w:sz w:val="24"/>
        </w:rPr>
        <w:t xml:space="preserve">   </w:t>
      </w:r>
      <w:r w:rsidR="0030778A">
        <w:rPr>
          <w:rFonts w:ascii="Arial" w:eastAsiaTheme="minorEastAsia" w:hAnsi="Arial" w:cs="Arial" w:hint="eastAsia"/>
          <w:color w:val="333333"/>
          <w:sz w:val="24"/>
        </w:rPr>
        <w:t xml:space="preserve">               </w:t>
      </w:r>
    </w:p>
    <w:p w:rsidR="00023AA9" w:rsidRDefault="0030778A" w:rsidP="0030778A">
      <w:pPr>
        <w:shd w:val="clear" w:color="auto" w:fill="FFFFFF"/>
        <w:spacing w:line="360" w:lineRule="atLeast"/>
        <w:ind w:firstLine="480"/>
        <w:jc w:val="center"/>
        <w:rPr>
          <w:rFonts w:ascii="Arial" w:eastAsiaTheme="minorEastAsia" w:hAnsi="Arial" w:cs="Arial"/>
          <w:color w:val="333333"/>
          <w:sz w:val="24"/>
        </w:rPr>
      </w:pPr>
      <w:r>
        <w:rPr>
          <w:rFonts w:ascii="Arial" w:eastAsiaTheme="minorEastAsia" w:hAnsi="Arial" w:cs="Arial" w:hint="eastAsia"/>
          <w:color w:val="333333"/>
          <w:sz w:val="24"/>
        </w:rPr>
        <w:t xml:space="preserve">                                                  </w:t>
      </w:r>
    </w:p>
    <w:p w:rsidR="00C06F78" w:rsidRDefault="00023AA9" w:rsidP="00023AA9">
      <w:pPr>
        <w:shd w:val="clear" w:color="auto" w:fill="FFFFFF"/>
        <w:spacing w:line="360" w:lineRule="atLeast"/>
        <w:rPr>
          <w:rFonts w:ascii="Arial" w:eastAsiaTheme="minorEastAsia" w:hAnsiTheme="minorEastAsia" w:cs="Arial"/>
          <w:b/>
          <w:color w:val="333333"/>
          <w:sz w:val="24"/>
        </w:rPr>
      </w:pPr>
      <w:proofErr w:type="gramStart"/>
      <w:r w:rsidRPr="00864431">
        <w:rPr>
          <w:rFonts w:ascii="Arial" w:eastAsiaTheme="minorEastAsia" w:hAnsiTheme="minorEastAsia" w:cs="Arial"/>
          <w:b/>
          <w:color w:val="333333"/>
          <w:sz w:val="24"/>
        </w:rPr>
        <w:t>凯</w:t>
      </w:r>
      <w:proofErr w:type="gramEnd"/>
      <w:r w:rsidRPr="00864431">
        <w:rPr>
          <w:rFonts w:ascii="Arial" w:eastAsiaTheme="minorEastAsia" w:hAnsiTheme="minorEastAsia" w:cs="Arial"/>
          <w:b/>
          <w:color w:val="333333"/>
          <w:sz w:val="24"/>
        </w:rPr>
        <w:t>悦酒店集团</w:t>
      </w:r>
    </w:p>
    <w:p w:rsidR="00023AA9" w:rsidRPr="00E620F3" w:rsidRDefault="0095287D" w:rsidP="00F77F1B">
      <w:pPr>
        <w:shd w:val="clear" w:color="auto" w:fill="FFFFFF"/>
        <w:spacing w:line="360" w:lineRule="auto"/>
        <w:ind w:firstLineChars="200" w:firstLine="480"/>
        <w:rPr>
          <w:rFonts w:ascii="Arial" w:eastAsiaTheme="minorEastAsia" w:hAnsi="Arial" w:cs="Arial"/>
          <w:color w:val="333333"/>
          <w:sz w:val="24"/>
        </w:rPr>
      </w:pPr>
      <w:r>
        <w:rPr>
          <w:rFonts w:ascii="Arial" w:eastAsiaTheme="minorEastAsia" w:hAnsiTheme="minorEastAsia" w:cs="Arial" w:hint="eastAsia"/>
          <w:noProof/>
          <w:color w:val="333333"/>
          <w:sz w:val="24"/>
        </w:rPr>
        <w:drawing>
          <wp:anchor distT="0" distB="0" distL="114300" distR="114300" simplePos="0" relativeHeight="251659264" behindDoc="0" locked="0" layoutInCell="1" allowOverlap="1">
            <wp:simplePos x="0" y="0"/>
            <wp:positionH relativeFrom="column">
              <wp:posOffset>-102870</wp:posOffset>
            </wp:positionH>
            <wp:positionV relativeFrom="paragraph">
              <wp:posOffset>3657600</wp:posOffset>
            </wp:positionV>
            <wp:extent cx="5686425" cy="2466975"/>
            <wp:effectExtent l="0" t="0" r="9525" b="9525"/>
            <wp:wrapSquare wrapText="bothSides"/>
            <wp:docPr id="3" name="图片 1" descr="C:\Users\Administrator\Desktop\QQ截图201603171239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QQ截图20160317123946.png"/>
                    <pic:cNvPicPr>
                      <a:picLocks noChangeAspect="1" noChangeArrowheads="1"/>
                    </pic:cNvPicPr>
                  </pic:nvPicPr>
                  <pic:blipFill>
                    <a:blip r:embed="rId9" cstate="print"/>
                    <a:srcRect/>
                    <a:stretch>
                      <a:fillRect/>
                    </a:stretch>
                  </pic:blipFill>
                  <pic:spPr bwMode="auto">
                    <a:xfrm>
                      <a:off x="0" y="0"/>
                      <a:ext cx="5686425" cy="2466975"/>
                    </a:xfrm>
                    <a:prstGeom prst="rect">
                      <a:avLst/>
                    </a:prstGeom>
                    <a:noFill/>
                    <a:ln w="9525">
                      <a:noFill/>
                      <a:miter lim="800000"/>
                      <a:headEnd/>
                      <a:tailEnd/>
                    </a:ln>
                  </pic:spPr>
                </pic:pic>
              </a:graphicData>
            </a:graphic>
          </wp:anchor>
        </w:drawing>
      </w:r>
      <w:proofErr w:type="gramStart"/>
      <w:r w:rsidR="00C06F78" w:rsidRPr="00C06F78">
        <w:rPr>
          <w:rFonts w:ascii="Arial" w:eastAsiaTheme="minorEastAsia" w:hAnsiTheme="minorEastAsia" w:cs="Arial" w:hint="eastAsia"/>
          <w:color w:val="333333"/>
          <w:sz w:val="24"/>
        </w:rPr>
        <w:t>凯</w:t>
      </w:r>
      <w:proofErr w:type="gramEnd"/>
      <w:r w:rsidR="00C06F78" w:rsidRPr="00C06F78">
        <w:rPr>
          <w:rFonts w:ascii="Arial" w:eastAsiaTheme="minorEastAsia" w:hAnsiTheme="minorEastAsia" w:cs="Arial" w:hint="eastAsia"/>
          <w:color w:val="333333"/>
          <w:sz w:val="24"/>
        </w:rPr>
        <w:t>悦的创始人是</w:t>
      </w:r>
      <w:r w:rsidR="00C06F78" w:rsidRPr="00C06F78">
        <w:rPr>
          <w:rFonts w:ascii="Arial" w:eastAsiaTheme="minorEastAsia" w:hAnsiTheme="minorEastAsia" w:cs="Arial" w:hint="eastAsia"/>
          <w:color w:val="333333"/>
          <w:sz w:val="24"/>
        </w:rPr>
        <w:t xml:space="preserve"> Jay Pritzker</w:t>
      </w:r>
      <w:r w:rsidR="00C06F78" w:rsidRPr="00C06F78">
        <w:rPr>
          <w:rFonts w:ascii="Arial" w:eastAsiaTheme="minorEastAsia" w:hAnsiTheme="minorEastAsia" w:cs="Arial" w:hint="eastAsia"/>
          <w:color w:val="333333"/>
          <w:sz w:val="24"/>
        </w:rPr>
        <w:t>，第一家酒店是他于</w:t>
      </w:r>
      <w:r w:rsidR="00C06F78" w:rsidRPr="00C06F78">
        <w:rPr>
          <w:rFonts w:ascii="Arial" w:eastAsiaTheme="minorEastAsia" w:hAnsiTheme="minorEastAsia" w:cs="Arial" w:hint="eastAsia"/>
          <w:color w:val="333333"/>
          <w:sz w:val="24"/>
        </w:rPr>
        <w:t xml:space="preserve"> 1957 </w:t>
      </w:r>
      <w:r w:rsidR="00C06F78" w:rsidRPr="00C06F78">
        <w:rPr>
          <w:rFonts w:ascii="Arial" w:eastAsiaTheme="minorEastAsia" w:hAnsiTheme="minorEastAsia" w:cs="Arial" w:hint="eastAsia"/>
          <w:color w:val="333333"/>
          <w:sz w:val="24"/>
        </w:rPr>
        <w:t>年在</w:t>
      </w:r>
      <w:proofErr w:type="gramStart"/>
      <w:r w:rsidR="00C06F78" w:rsidRPr="00C06F78">
        <w:rPr>
          <w:rFonts w:ascii="Arial" w:eastAsiaTheme="minorEastAsia" w:hAnsiTheme="minorEastAsia" w:cs="Arial" w:hint="eastAsia"/>
          <w:color w:val="333333"/>
          <w:sz w:val="24"/>
        </w:rPr>
        <w:t>洛</w:t>
      </w:r>
      <w:proofErr w:type="gramEnd"/>
      <w:r w:rsidR="00C06F78" w:rsidRPr="00C06F78">
        <w:rPr>
          <w:rFonts w:ascii="Arial" w:eastAsiaTheme="minorEastAsia" w:hAnsiTheme="minorEastAsia" w:cs="Arial" w:hint="eastAsia"/>
          <w:color w:val="333333"/>
          <w:sz w:val="24"/>
        </w:rPr>
        <w:t>杉</w:t>
      </w:r>
      <w:proofErr w:type="gramStart"/>
      <w:r w:rsidR="00C06F78" w:rsidRPr="00C06F78">
        <w:rPr>
          <w:rFonts w:ascii="Arial" w:eastAsiaTheme="minorEastAsia" w:hAnsiTheme="minorEastAsia" w:cs="Arial" w:hint="eastAsia"/>
          <w:color w:val="333333"/>
          <w:sz w:val="24"/>
        </w:rPr>
        <w:t>机国际</w:t>
      </w:r>
      <w:proofErr w:type="gramEnd"/>
      <w:r w:rsidR="00C06F78" w:rsidRPr="00C06F78">
        <w:rPr>
          <w:rFonts w:ascii="Arial" w:eastAsiaTheme="minorEastAsia" w:hAnsiTheme="minorEastAsia" w:cs="Arial" w:hint="eastAsia"/>
          <w:color w:val="333333"/>
          <w:sz w:val="24"/>
        </w:rPr>
        <w:t>机场附近购买的</w:t>
      </w:r>
      <w:proofErr w:type="gramStart"/>
      <w:r w:rsidR="00C06F78" w:rsidRPr="00C06F78">
        <w:rPr>
          <w:rFonts w:ascii="Arial" w:eastAsiaTheme="minorEastAsia" w:hAnsiTheme="minorEastAsia" w:cs="Arial" w:hint="eastAsia"/>
          <w:color w:val="333333"/>
          <w:sz w:val="24"/>
        </w:rPr>
        <w:t>凯</w:t>
      </w:r>
      <w:proofErr w:type="gramEnd"/>
      <w:r w:rsidR="00C06F78" w:rsidRPr="00C06F78">
        <w:rPr>
          <w:rFonts w:ascii="Arial" w:eastAsiaTheme="minorEastAsia" w:hAnsiTheme="minorEastAsia" w:cs="Arial" w:hint="eastAsia"/>
          <w:color w:val="333333"/>
          <w:sz w:val="24"/>
        </w:rPr>
        <w:t>悦旅馆。随后十年间，</w:t>
      </w:r>
      <w:r w:rsidR="00C06F78" w:rsidRPr="00C06F78">
        <w:rPr>
          <w:rFonts w:ascii="Arial" w:eastAsiaTheme="minorEastAsia" w:hAnsiTheme="minorEastAsia" w:cs="Arial" w:hint="eastAsia"/>
          <w:color w:val="333333"/>
          <w:sz w:val="24"/>
        </w:rPr>
        <w:t>Jay Pritzker</w:t>
      </w:r>
      <w:r w:rsidR="00C06F78" w:rsidRPr="00C06F78">
        <w:rPr>
          <w:rFonts w:ascii="Arial" w:eastAsiaTheme="minorEastAsia" w:hAnsiTheme="minorEastAsia" w:cs="Arial" w:hint="eastAsia"/>
          <w:color w:val="333333"/>
          <w:sz w:val="24"/>
        </w:rPr>
        <w:t>和弟弟</w:t>
      </w:r>
      <w:r w:rsidR="00C06F78" w:rsidRPr="00C06F78">
        <w:rPr>
          <w:rFonts w:ascii="Arial" w:eastAsiaTheme="minorEastAsia" w:hAnsiTheme="minorEastAsia" w:cs="Arial" w:hint="eastAsia"/>
          <w:color w:val="333333"/>
          <w:sz w:val="24"/>
        </w:rPr>
        <w:t xml:space="preserve"> Donald Pritzker</w:t>
      </w:r>
      <w:r w:rsidR="00C06F78" w:rsidRPr="00C06F78">
        <w:rPr>
          <w:rFonts w:ascii="Arial" w:eastAsiaTheme="minorEastAsia" w:hAnsiTheme="minorEastAsia" w:cs="Arial" w:hint="eastAsia"/>
          <w:color w:val="333333"/>
          <w:sz w:val="24"/>
        </w:rPr>
        <w:t>及其他</w:t>
      </w:r>
      <w:r w:rsidR="00C06F78" w:rsidRPr="00C06F78">
        <w:rPr>
          <w:rFonts w:ascii="Arial" w:eastAsiaTheme="minorEastAsia" w:hAnsiTheme="minorEastAsia" w:cs="Arial" w:hint="eastAsia"/>
          <w:color w:val="333333"/>
          <w:sz w:val="24"/>
        </w:rPr>
        <w:t>Pritzker</w:t>
      </w:r>
      <w:r w:rsidR="00C06F78" w:rsidRPr="00C06F78">
        <w:rPr>
          <w:rFonts w:ascii="Arial" w:eastAsiaTheme="minorEastAsia" w:hAnsiTheme="minorEastAsia" w:cs="Arial" w:hint="eastAsia"/>
          <w:color w:val="333333"/>
          <w:sz w:val="24"/>
        </w:rPr>
        <w:t>家族企业利益集团，共同将公司培育成北美地区的管理和酒店私有公司，并于</w:t>
      </w:r>
      <w:r w:rsidR="00C06F78" w:rsidRPr="00C06F78">
        <w:rPr>
          <w:rFonts w:ascii="Arial" w:eastAsiaTheme="minorEastAsia" w:hAnsiTheme="minorEastAsia" w:cs="Arial" w:hint="eastAsia"/>
          <w:color w:val="333333"/>
          <w:sz w:val="24"/>
        </w:rPr>
        <w:t xml:space="preserve"> 1962 </w:t>
      </w:r>
      <w:r w:rsidR="00C06F78" w:rsidRPr="00C06F78">
        <w:rPr>
          <w:rFonts w:ascii="Arial" w:eastAsiaTheme="minorEastAsia" w:hAnsiTheme="minorEastAsia" w:cs="Arial" w:hint="eastAsia"/>
          <w:color w:val="333333"/>
          <w:sz w:val="24"/>
        </w:rPr>
        <w:t>年成为上市公司。</w:t>
      </w:r>
      <w:r w:rsidR="00C06F78" w:rsidRPr="00C06F78">
        <w:rPr>
          <w:rFonts w:ascii="Arial" w:eastAsiaTheme="minorEastAsia" w:hAnsiTheme="minorEastAsia" w:cs="Arial" w:hint="eastAsia"/>
          <w:color w:val="333333"/>
          <w:sz w:val="24"/>
        </w:rPr>
        <w:t xml:space="preserve"> 1968 </w:t>
      </w:r>
      <w:r w:rsidR="00C06F78" w:rsidRPr="00C06F78">
        <w:rPr>
          <w:rFonts w:ascii="Arial" w:eastAsiaTheme="minorEastAsia" w:hAnsiTheme="minorEastAsia" w:cs="Arial" w:hint="eastAsia"/>
          <w:color w:val="333333"/>
          <w:sz w:val="24"/>
        </w:rPr>
        <w:t>年，</w:t>
      </w:r>
      <w:proofErr w:type="gramStart"/>
      <w:r w:rsidR="00C06F78" w:rsidRPr="00C06F78">
        <w:rPr>
          <w:rFonts w:ascii="Arial" w:eastAsiaTheme="minorEastAsia" w:hAnsiTheme="minorEastAsia" w:cs="Arial" w:hint="eastAsia"/>
          <w:color w:val="333333"/>
          <w:sz w:val="24"/>
        </w:rPr>
        <w:t>凯悦国际</w:t>
      </w:r>
      <w:proofErr w:type="gramEnd"/>
      <w:r w:rsidR="00C06F78" w:rsidRPr="00C06F78">
        <w:rPr>
          <w:rFonts w:ascii="Arial" w:eastAsiaTheme="minorEastAsia" w:hAnsiTheme="minorEastAsia" w:cs="Arial" w:hint="eastAsia"/>
          <w:color w:val="333333"/>
          <w:sz w:val="24"/>
        </w:rPr>
        <w:t>酒店集团成立并在后来发展成为独立上市公司。</w:t>
      </w:r>
      <w:proofErr w:type="gramStart"/>
      <w:r w:rsidR="00C06F78" w:rsidRPr="00C06F78">
        <w:rPr>
          <w:rFonts w:ascii="Arial" w:eastAsiaTheme="minorEastAsia" w:hAnsiTheme="minorEastAsia" w:cs="Arial" w:hint="eastAsia"/>
          <w:color w:val="333333"/>
          <w:sz w:val="24"/>
        </w:rPr>
        <w:t>凯</w:t>
      </w:r>
      <w:proofErr w:type="gramEnd"/>
      <w:r w:rsidR="00C06F78" w:rsidRPr="00C06F78">
        <w:rPr>
          <w:rFonts w:ascii="Arial" w:eastAsiaTheme="minorEastAsia" w:hAnsiTheme="minorEastAsia" w:cs="Arial" w:hint="eastAsia"/>
          <w:color w:val="333333"/>
          <w:sz w:val="24"/>
        </w:rPr>
        <w:t>悦酒店集团和</w:t>
      </w:r>
      <w:proofErr w:type="gramStart"/>
      <w:r w:rsidR="00C06F78" w:rsidRPr="00C06F78">
        <w:rPr>
          <w:rFonts w:ascii="Arial" w:eastAsiaTheme="minorEastAsia" w:hAnsiTheme="minorEastAsia" w:cs="Arial" w:hint="eastAsia"/>
          <w:color w:val="333333"/>
          <w:sz w:val="24"/>
        </w:rPr>
        <w:t>凯悦国际</w:t>
      </w:r>
      <w:proofErr w:type="gramEnd"/>
      <w:r w:rsidR="00C06F78" w:rsidRPr="00C06F78">
        <w:rPr>
          <w:rFonts w:ascii="Arial" w:eastAsiaTheme="minorEastAsia" w:hAnsiTheme="minorEastAsia" w:cs="Arial" w:hint="eastAsia"/>
          <w:color w:val="333333"/>
          <w:sz w:val="24"/>
        </w:rPr>
        <w:t>酒店集团分别在</w:t>
      </w:r>
      <w:r w:rsidR="00C06F78" w:rsidRPr="00C06F78">
        <w:rPr>
          <w:rFonts w:ascii="Arial" w:eastAsiaTheme="minorEastAsia" w:hAnsiTheme="minorEastAsia" w:cs="Arial" w:hint="eastAsia"/>
          <w:color w:val="333333"/>
          <w:sz w:val="24"/>
        </w:rPr>
        <w:t xml:space="preserve"> 1979 </w:t>
      </w:r>
      <w:r w:rsidR="00C06F78" w:rsidRPr="00C06F78">
        <w:rPr>
          <w:rFonts w:ascii="Arial" w:eastAsiaTheme="minorEastAsia" w:hAnsiTheme="minorEastAsia" w:cs="Arial" w:hint="eastAsia"/>
          <w:color w:val="333333"/>
          <w:sz w:val="24"/>
        </w:rPr>
        <w:t>和</w:t>
      </w:r>
      <w:r w:rsidR="00C06F78" w:rsidRPr="00C06F78">
        <w:rPr>
          <w:rFonts w:ascii="Arial" w:eastAsiaTheme="minorEastAsia" w:hAnsiTheme="minorEastAsia" w:cs="Arial" w:hint="eastAsia"/>
          <w:color w:val="333333"/>
          <w:sz w:val="24"/>
        </w:rPr>
        <w:t xml:space="preserve"> 1982 </w:t>
      </w:r>
      <w:r w:rsidR="00C06F78" w:rsidRPr="00C06F78">
        <w:rPr>
          <w:rFonts w:ascii="Arial" w:eastAsiaTheme="minorEastAsia" w:hAnsiTheme="minorEastAsia" w:cs="Arial" w:hint="eastAsia"/>
          <w:color w:val="333333"/>
          <w:sz w:val="24"/>
        </w:rPr>
        <w:t>年被</w:t>
      </w:r>
      <w:r w:rsidR="00C06F78" w:rsidRPr="00C06F78">
        <w:rPr>
          <w:rFonts w:ascii="Arial" w:eastAsiaTheme="minorEastAsia" w:hAnsiTheme="minorEastAsia" w:cs="Arial" w:hint="eastAsia"/>
          <w:color w:val="333333"/>
          <w:sz w:val="24"/>
        </w:rPr>
        <w:t>Pritzker</w:t>
      </w:r>
      <w:r w:rsidR="00C06F78" w:rsidRPr="00C06F78">
        <w:rPr>
          <w:rFonts w:ascii="Arial" w:eastAsiaTheme="minorEastAsia" w:hAnsiTheme="minorEastAsia" w:cs="Arial" w:hint="eastAsia"/>
          <w:color w:val="333333"/>
          <w:sz w:val="24"/>
        </w:rPr>
        <w:t>家族企业利益集团收归私有。</w:t>
      </w:r>
      <w:r w:rsidR="00C06F78" w:rsidRPr="00C06F78">
        <w:rPr>
          <w:rFonts w:ascii="Arial" w:eastAsiaTheme="minorEastAsia" w:hAnsiTheme="minorEastAsia" w:cs="Arial" w:hint="eastAsia"/>
          <w:color w:val="333333"/>
          <w:sz w:val="24"/>
        </w:rPr>
        <w:t xml:space="preserve"> 2004 </w:t>
      </w:r>
      <w:r w:rsidR="00C06F78" w:rsidRPr="00C06F78">
        <w:rPr>
          <w:rFonts w:ascii="Arial" w:eastAsiaTheme="minorEastAsia" w:hAnsiTheme="minorEastAsia" w:cs="Arial" w:hint="eastAsia"/>
          <w:color w:val="333333"/>
          <w:sz w:val="24"/>
        </w:rPr>
        <w:t>年</w:t>
      </w:r>
      <w:r w:rsidR="00C06F78" w:rsidRPr="00C06F78">
        <w:rPr>
          <w:rFonts w:ascii="Arial" w:eastAsiaTheme="minorEastAsia" w:hAnsiTheme="minorEastAsia" w:cs="Arial" w:hint="eastAsia"/>
          <w:color w:val="333333"/>
          <w:sz w:val="24"/>
        </w:rPr>
        <w:t xml:space="preserve"> 12 </w:t>
      </w:r>
      <w:r w:rsidR="00C06F78" w:rsidRPr="00C06F78">
        <w:rPr>
          <w:rFonts w:ascii="Arial" w:eastAsiaTheme="minorEastAsia" w:hAnsiTheme="minorEastAsia" w:cs="Arial" w:hint="eastAsia"/>
          <w:color w:val="333333"/>
          <w:sz w:val="24"/>
        </w:rPr>
        <w:t>月</w:t>
      </w:r>
      <w:r w:rsidR="00C06F78" w:rsidRPr="00C06F78">
        <w:rPr>
          <w:rFonts w:ascii="Arial" w:eastAsiaTheme="minorEastAsia" w:hAnsiTheme="minorEastAsia" w:cs="Arial" w:hint="eastAsia"/>
          <w:color w:val="333333"/>
          <w:sz w:val="24"/>
        </w:rPr>
        <w:t xml:space="preserve"> 31 </w:t>
      </w:r>
      <w:r w:rsidR="00C06F78" w:rsidRPr="00C06F78">
        <w:rPr>
          <w:rFonts w:ascii="Arial" w:eastAsiaTheme="minorEastAsia" w:hAnsiTheme="minorEastAsia" w:cs="Arial" w:hint="eastAsia"/>
          <w:color w:val="333333"/>
          <w:sz w:val="24"/>
        </w:rPr>
        <w:t>日，</w:t>
      </w:r>
      <w:r w:rsidR="00C06F78" w:rsidRPr="00C06F78">
        <w:rPr>
          <w:rFonts w:ascii="Arial" w:eastAsiaTheme="minorEastAsia" w:hAnsiTheme="minorEastAsia" w:cs="Arial" w:hint="eastAsia"/>
          <w:color w:val="333333"/>
          <w:sz w:val="24"/>
        </w:rPr>
        <w:t>Pritzker</w:t>
      </w:r>
      <w:r w:rsidR="00C06F78" w:rsidRPr="00C06F78">
        <w:rPr>
          <w:rFonts w:ascii="Arial" w:eastAsiaTheme="minorEastAsia" w:hAnsiTheme="minorEastAsia" w:cs="Arial" w:hint="eastAsia"/>
          <w:color w:val="333333"/>
          <w:sz w:val="24"/>
        </w:rPr>
        <w:t>家族企业利益集团拥有的全部酒店资产——包括</w:t>
      </w:r>
      <w:proofErr w:type="gramStart"/>
      <w:r w:rsidR="00C06F78" w:rsidRPr="00C06F78">
        <w:rPr>
          <w:rFonts w:ascii="Arial" w:eastAsiaTheme="minorEastAsia" w:hAnsiTheme="minorEastAsia" w:cs="Arial" w:hint="eastAsia"/>
          <w:color w:val="333333"/>
          <w:sz w:val="24"/>
        </w:rPr>
        <w:t>凯悦集团和凯悦国际</w:t>
      </w:r>
      <w:proofErr w:type="gramEnd"/>
      <w:r w:rsidR="00C06F78" w:rsidRPr="00C06F78">
        <w:rPr>
          <w:rFonts w:ascii="Arial" w:eastAsiaTheme="minorEastAsia" w:hAnsiTheme="minorEastAsia" w:cs="Arial" w:hint="eastAsia"/>
          <w:color w:val="333333"/>
          <w:sz w:val="24"/>
        </w:rPr>
        <w:t>集团——均被整合至</w:t>
      </w:r>
      <w:proofErr w:type="gramStart"/>
      <w:r w:rsidR="00C06F78" w:rsidRPr="00C06F78">
        <w:rPr>
          <w:rFonts w:ascii="Arial" w:eastAsiaTheme="minorEastAsia" w:hAnsiTheme="minorEastAsia" w:cs="Arial" w:hint="eastAsia"/>
          <w:color w:val="333333"/>
          <w:sz w:val="24"/>
        </w:rPr>
        <w:t>凯</w:t>
      </w:r>
      <w:proofErr w:type="gramEnd"/>
      <w:r w:rsidR="00C06F78" w:rsidRPr="00C06F78">
        <w:rPr>
          <w:rFonts w:ascii="Arial" w:eastAsiaTheme="minorEastAsia" w:hAnsiTheme="minorEastAsia" w:cs="Arial" w:hint="eastAsia"/>
          <w:color w:val="333333"/>
          <w:sz w:val="24"/>
        </w:rPr>
        <w:t>悦酒店集团。</w:t>
      </w:r>
      <w:r w:rsidR="00023AA9" w:rsidRPr="00E620F3">
        <w:rPr>
          <w:rFonts w:ascii="Arial" w:eastAsiaTheme="minorEastAsia" w:hAnsiTheme="minorEastAsia" w:cs="Arial"/>
          <w:color w:val="333333"/>
          <w:sz w:val="24"/>
        </w:rPr>
        <w:t>在世界各国管理数百间酒店。</w:t>
      </w:r>
      <w:proofErr w:type="gramStart"/>
      <w:r w:rsidR="00023AA9" w:rsidRPr="00E620F3">
        <w:rPr>
          <w:rFonts w:ascii="Arial" w:eastAsiaTheme="minorEastAsia" w:hAnsiTheme="minorEastAsia" w:cs="Arial"/>
          <w:color w:val="333333"/>
          <w:sz w:val="24"/>
        </w:rPr>
        <w:t>凯悦集团</w:t>
      </w:r>
      <w:proofErr w:type="gramEnd"/>
      <w:r w:rsidR="00023AA9" w:rsidRPr="00E620F3">
        <w:rPr>
          <w:rFonts w:ascii="Arial" w:eastAsiaTheme="minorEastAsia" w:hAnsiTheme="minorEastAsia" w:cs="Arial"/>
          <w:color w:val="333333"/>
          <w:sz w:val="24"/>
        </w:rPr>
        <w:t>总部设在美国芝加哥，</w:t>
      </w:r>
      <w:r w:rsidR="00023AA9">
        <w:rPr>
          <w:rFonts w:ascii="Arial" w:eastAsiaTheme="minorEastAsia" w:hAnsiTheme="minorEastAsia" w:cs="Arial"/>
          <w:color w:val="333333"/>
          <w:sz w:val="24"/>
        </w:rPr>
        <w:t>集团</w:t>
      </w:r>
      <w:proofErr w:type="gramStart"/>
      <w:r w:rsidR="00023AA9">
        <w:rPr>
          <w:rFonts w:ascii="Arial" w:eastAsiaTheme="minorEastAsia" w:hAnsiTheme="minorEastAsia" w:cs="Arial"/>
          <w:color w:val="333333"/>
          <w:sz w:val="24"/>
        </w:rPr>
        <w:t>旗下酒店</w:t>
      </w:r>
      <w:proofErr w:type="gramEnd"/>
      <w:r w:rsidR="00023AA9">
        <w:rPr>
          <w:rFonts w:ascii="Arial" w:eastAsiaTheme="minorEastAsia" w:hAnsiTheme="minorEastAsia" w:cs="Arial"/>
          <w:color w:val="333333"/>
          <w:sz w:val="24"/>
        </w:rPr>
        <w:t>品牌包括</w:t>
      </w:r>
      <w:r w:rsidR="00023AA9">
        <w:rPr>
          <w:rFonts w:ascii="Arial" w:eastAsiaTheme="minorEastAsia" w:hAnsiTheme="minorEastAsia" w:cs="Arial" w:hint="eastAsia"/>
          <w:color w:val="333333"/>
          <w:sz w:val="24"/>
        </w:rPr>
        <w:t>：</w:t>
      </w:r>
      <w:r w:rsidR="00023AA9" w:rsidRPr="00E620F3">
        <w:rPr>
          <w:rFonts w:ascii="Arial" w:eastAsiaTheme="minorEastAsia" w:hAnsiTheme="minorEastAsia" w:cs="Arial"/>
          <w:color w:val="333333"/>
          <w:sz w:val="24"/>
        </w:rPr>
        <w:t>君悦</w:t>
      </w:r>
      <w:r w:rsidR="00023AA9" w:rsidRPr="00E620F3">
        <w:rPr>
          <w:rFonts w:ascii="Arial" w:eastAsiaTheme="minorEastAsia" w:hAnsi="Arial" w:cs="Arial"/>
          <w:color w:val="333333"/>
          <w:sz w:val="24"/>
        </w:rPr>
        <w:t>(Grand Hyatt)</w:t>
      </w:r>
      <w:r w:rsidR="00023AA9" w:rsidRPr="00E620F3">
        <w:rPr>
          <w:rFonts w:ascii="Arial" w:eastAsiaTheme="minorEastAsia" w:hAnsiTheme="minorEastAsia" w:cs="Arial"/>
          <w:color w:val="333333"/>
          <w:sz w:val="24"/>
        </w:rPr>
        <w:t>，</w:t>
      </w:r>
      <w:proofErr w:type="gramStart"/>
      <w:r w:rsidR="00023AA9" w:rsidRPr="00E620F3">
        <w:rPr>
          <w:rFonts w:ascii="Arial" w:eastAsiaTheme="minorEastAsia" w:hAnsiTheme="minorEastAsia" w:cs="Arial"/>
          <w:color w:val="333333"/>
          <w:sz w:val="24"/>
        </w:rPr>
        <w:t>凯</w:t>
      </w:r>
      <w:proofErr w:type="gramEnd"/>
      <w:r w:rsidR="00023AA9" w:rsidRPr="00E620F3">
        <w:rPr>
          <w:rFonts w:ascii="Arial" w:eastAsiaTheme="minorEastAsia" w:hAnsiTheme="minorEastAsia" w:cs="Arial"/>
          <w:color w:val="333333"/>
          <w:sz w:val="24"/>
        </w:rPr>
        <w:t>悦</w:t>
      </w:r>
      <w:r w:rsidR="00023AA9" w:rsidRPr="00E620F3">
        <w:rPr>
          <w:rFonts w:ascii="Arial" w:eastAsiaTheme="minorEastAsia" w:hAnsi="Arial" w:cs="Arial"/>
          <w:color w:val="333333"/>
          <w:sz w:val="24"/>
        </w:rPr>
        <w:t>(Hyatt Regency)</w:t>
      </w:r>
      <w:r w:rsidR="00023AA9">
        <w:rPr>
          <w:rFonts w:ascii="Arial" w:eastAsiaTheme="minorEastAsia" w:hAnsiTheme="minorEastAsia" w:cs="Arial" w:hint="eastAsia"/>
          <w:color w:val="333333"/>
          <w:sz w:val="24"/>
        </w:rPr>
        <w:t>，</w:t>
      </w:r>
      <w:r w:rsidR="00023AA9" w:rsidRPr="00E620F3">
        <w:rPr>
          <w:rFonts w:ascii="Arial" w:eastAsiaTheme="minorEastAsia" w:hAnsiTheme="minorEastAsia" w:cs="Arial"/>
          <w:color w:val="333333"/>
          <w:sz w:val="24"/>
        </w:rPr>
        <w:t>柏悦</w:t>
      </w:r>
      <w:r w:rsidR="00023AA9" w:rsidRPr="00E620F3">
        <w:rPr>
          <w:rFonts w:ascii="Arial" w:eastAsiaTheme="minorEastAsia" w:hAnsi="Arial" w:cs="Arial"/>
          <w:color w:val="333333"/>
          <w:sz w:val="24"/>
        </w:rPr>
        <w:t>(Park Hyatt)</w:t>
      </w:r>
      <w:r w:rsidR="00023AA9" w:rsidRPr="00E620F3">
        <w:rPr>
          <w:rFonts w:ascii="Arial" w:eastAsiaTheme="minorEastAsia" w:hAnsiTheme="minorEastAsia" w:cs="Arial"/>
          <w:color w:val="333333"/>
          <w:sz w:val="24"/>
        </w:rPr>
        <w:t>，</w:t>
      </w:r>
      <w:proofErr w:type="gramStart"/>
      <w:r w:rsidR="00023AA9" w:rsidRPr="00E620F3">
        <w:rPr>
          <w:rFonts w:ascii="Arial" w:eastAsiaTheme="minorEastAsia" w:hAnsiTheme="minorEastAsia" w:cs="Arial"/>
          <w:color w:val="333333"/>
          <w:sz w:val="24"/>
        </w:rPr>
        <w:t>凯</w:t>
      </w:r>
      <w:proofErr w:type="gramEnd"/>
      <w:r w:rsidR="00023AA9" w:rsidRPr="00E620F3">
        <w:rPr>
          <w:rFonts w:ascii="Arial" w:eastAsiaTheme="minorEastAsia" w:hAnsiTheme="minorEastAsia" w:cs="Arial"/>
          <w:color w:val="333333"/>
          <w:sz w:val="24"/>
        </w:rPr>
        <w:t>悦度假村</w:t>
      </w:r>
      <w:r w:rsidR="00023AA9" w:rsidRPr="00E620F3">
        <w:rPr>
          <w:rFonts w:ascii="Arial" w:eastAsiaTheme="minorEastAsia" w:hAnsi="Arial" w:cs="Arial"/>
          <w:color w:val="333333"/>
          <w:sz w:val="24"/>
        </w:rPr>
        <w:t>(Hyatt Resorts)</w:t>
      </w:r>
      <w:r w:rsidR="00023AA9" w:rsidRPr="00E620F3">
        <w:rPr>
          <w:rFonts w:ascii="Arial" w:eastAsiaTheme="minorEastAsia" w:hAnsiTheme="minorEastAsia" w:cs="Arial"/>
          <w:color w:val="333333"/>
          <w:sz w:val="24"/>
        </w:rPr>
        <w:t>及</w:t>
      </w:r>
      <w:proofErr w:type="gramStart"/>
      <w:r w:rsidR="00023AA9" w:rsidRPr="00E620F3">
        <w:rPr>
          <w:rFonts w:ascii="Arial" w:eastAsiaTheme="minorEastAsia" w:hAnsiTheme="minorEastAsia" w:cs="Arial"/>
          <w:color w:val="333333"/>
          <w:sz w:val="24"/>
        </w:rPr>
        <w:t>凯</w:t>
      </w:r>
      <w:proofErr w:type="gramEnd"/>
      <w:r w:rsidR="00023AA9" w:rsidRPr="00E620F3">
        <w:rPr>
          <w:rFonts w:ascii="Arial" w:eastAsiaTheme="minorEastAsia" w:hAnsiTheme="minorEastAsia" w:cs="Arial"/>
          <w:color w:val="333333"/>
          <w:sz w:val="24"/>
        </w:rPr>
        <w:t>悦假日俱乐部（</w:t>
      </w:r>
      <w:r w:rsidR="00023AA9" w:rsidRPr="00E620F3">
        <w:rPr>
          <w:rFonts w:ascii="Arial" w:eastAsiaTheme="minorEastAsia" w:hAnsi="Arial" w:cs="Arial"/>
          <w:color w:val="333333"/>
          <w:sz w:val="24"/>
        </w:rPr>
        <w:t xml:space="preserve">Hyatt Vacation Club </w:t>
      </w:r>
      <w:r w:rsidR="00023AA9" w:rsidRPr="00E620F3">
        <w:rPr>
          <w:rFonts w:ascii="Arial" w:eastAsiaTheme="minorEastAsia" w:hAnsiTheme="minorEastAsia" w:cs="Arial"/>
          <w:color w:val="333333"/>
          <w:sz w:val="24"/>
        </w:rPr>
        <w:t>）。</w:t>
      </w:r>
      <w:proofErr w:type="gramStart"/>
      <w:r w:rsidR="00023AA9" w:rsidRPr="00E620F3">
        <w:rPr>
          <w:rFonts w:ascii="Arial" w:eastAsiaTheme="minorEastAsia" w:hAnsiTheme="minorEastAsia" w:cs="Arial"/>
          <w:color w:val="333333"/>
          <w:sz w:val="24"/>
        </w:rPr>
        <w:t>凯悦国际</w:t>
      </w:r>
      <w:proofErr w:type="gramEnd"/>
      <w:r w:rsidR="00023AA9" w:rsidRPr="00E620F3">
        <w:rPr>
          <w:rFonts w:ascii="Arial" w:eastAsiaTheme="minorEastAsia" w:hAnsiTheme="minorEastAsia" w:cs="Arial"/>
          <w:color w:val="333333"/>
          <w:sz w:val="24"/>
        </w:rPr>
        <w:t>集团正在筹划中的新酒店将为全球创造</w:t>
      </w:r>
      <w:r w:rsidR="00023AA9" w:rsidRPr="00E620F3">
        <w:rPr>
          <w:rFonts w:ascii="Arial" w:eastAsiaTheme="minorEastAsia" w:hAnsi="Arial" w:cs="Arial"/>
          <w:color w:val="333333"/>
          <w:sz w:val="24"/>
        </w:rPr>
        <w:t>2</w:t>
      </w:r>
      <w:r w:rsidR="00023AA9" w:rsidRPr="00E620F3">
        <w:rPr>
          <w:rFonts w:ascii="Arial" w:eastAsiaTheme="minorEastAsia" w:hAnsiTheme="minorEastAsia" w:cs="Arial"/>
          <w:color w:val="333333"/>
          <w:sz w:val="24"/>
        </w:rPr>
        <w:t>万份就业机会。</w:t>
      </w:r>
    </w:p>
    <w:p w:rsidR="0001300A" w:rsidRDefault="0001300A" w:rsidP="00023AA9">
      <w:pPr>
        <w:shd w:val="clear" w:color="auto" w:fill="FFFFFF"/>
        <w:spacing w:line="360" w:lineRule="atLeast"/>
        <w:ind w:firstLine="480"/>
        <w:rPr>
          <w:rFonts w:ascii="Arial" w:eastAsiaTheme="minorEastAsia" w:hAnsiTheme="minorEastAsia" w:cs="Arial"/>
          <w:b/>
          <w:color w:val="333333"/>
          <w:sz w:val="28"/>
          <w:szCs w:val="28"/>
        </w:rPr>
      </w:pPr>
    </w:p>
    <w:p w:rsidR="00023AA9" w:rsidRPr="0095287D" w:rsidRDefault="004711F1" w:rsidP="00023AA9">
      <w:pPr>
        <w:shd w:val="clear" w:color="auto" w:fill="FFFFFF"/>
        <w:spacing w:line="360" w:lineRule="atLeast"/>
        <w:ind w:firstLine="480"/>
        <w:rPr>
          <w:rFonts w:ascii="Arial" w:eastAsiaTheme="minorEastAsia" w:hAnsi="Arial" w:cs="Arial"/>
          <w:b/>
          <w:color w:val="333333"/>
          <w:sz w:val="28"/>
          <w:szCs w:val="28"/>
        </w:rPr>
      </w:pPr>
      <w:r w:rsidRPr="00E620F3">
        <w:rPr>
          <w:rFonts w:ascii="Arial" w:eastAsiaTheme="minorEastAsia" w:hAnsi="Arial" w:cs="Arial"/>
          <w:noProof/>
          <w:color w:val="333333"/>
          <w:sz w:val="24"/>
        </w:rPr>
        <w:drawing>
          <wp:anchor distT="0" distB="0" distL="114300" distR="114300" simplePos="0" relativeHeight="251665408" behindDoc="1" locked="0" layoutInCell="1" allowOverlap="1">
            <wp:simplePos x="0" y="0"/>
            <wp:positionH relativeFrom="column">
              <wp:posOffset>306705</wp:posOffset>
            </wp:positionH>
            <wp:positionV relativeFrom="paragraph">
              <wp:posOffset>318770</wp:posOffset>
            </wp:positionV>
            <wp:extent cx="4438650" cy="704850"/>
            <wp:effectExtent l="0" t="0" r="0" b="0"/>
            <wp:wrapTight wrapText="bothSides">
              <wp:wrapPolygon edited="0">
                <wp:start x="0" y="0"/>
                <wp:lineTo x="0" y="21016"/>
                <wp:lineTo x="21507" y="21016"/>
                <wp:lineTo x="21507" y="0"/>
                <wp:lineTo x="0" y="0"/>
              </wp:wrapPolygon>
            </wp:wrapTight>
            <wp:docPr id="4" name="图片 1" descr="C:\Users\Administrator\Desktop\QQ截图20160317125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QQ截图2016031712515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38650" cy="704850"/>
                    </a:xfrm>
                    <a:prstGeom prst="rect">
                      <a:avLst/>
                    </a:prstGeom>
                    <a:noFill/>
                    <a:ln w="9525">
                      <a:noFill/>
                      <a:miter lim="800000"/>
                      <a:headEnd/>
                      <a:tailEnd/>
                    </a:ln>
                  </pic:spPr>
                </pic:pic>
              </a:graphicData>
            </a:graphic>
          </wp:anchor>
        </w:drawing>
      </w:r>
      <w:r w:rsidR="00023AA9" w:rsidRPr="0095287D">
        <w:rPr>
          <w:rFonts w:ascii="Arial" w:eastAsiaTheme="minorEastAsia" w:hAnsiTheme="minorEastAsia" w:cs="Arial"/>
          <w:b/>
          <w:color w:val="333333"/>
          <w:sz w:val="28"/>
          <w:szCs w:val="28"/>
        </w:rPr>
        <w:t>君悦酒店</w:t>
      </w:r>
      <w:r w:rsidR="0095287D" w:rsidRPr="0095287D">
        <w:rPr>
          <w:rFonts w:ascii="Arial" w:eastAsiaTheme="minorEastAsia" w:hAnsi="Arial" w:cs="Arial"/>
          <w:b/>
          <w:color w:val="333333"/>
          <w:sz w:val="28"/>
          <w:szCs w:val="28"/>
        </w:rPr>
        <w:t>Grand Hyatt</w:t>
      </w:r>
      <w:r w:rsidR="00023AA9" w:rsidRPr="0095287D">
        <w:rPr>
          <w:rFonts w:ascii="Arial" w:eastAsiaTheme="minorEastAsia" w:hAnsi="Arial" w:cs="Arial"/>
          <w:b/>
          <w:color w:val="333333"/>
          <w:sz w:val="28"/>
          <w:szCs w:val="28"/>
        </w:rPr>
        <w:t>——</w:t>
      </w:r>
      <w:r w:rsidR="00624C29" w:rsidRPr="00624C29">
        <w:rPr>
          <w:rFonts w:ascii="Arial" w:eastAsiaTheme="minorEastAsia" w:hAnsiTheme="minorEastAsia" w:cs="Arial" w:hint="eastAsia"/>
          <w:b/>
          <w:color w:val="333333"/>
          <w:sz w:val="28"/>
          <w:szCs w:val="28"/>
        </w:rPr>
        <w:t>全球主流豪华酒店品牌</w:t>
      </w:r>
    </w:p>
    <w:p w:rsidR="00023AA9" w:rsidRPr="00E620F3" w:rsidRDefault="004711F1" w:rsidP="00023AA9">
      <w:pPr>
        <w:shd w:val="clear" w:color="auto" w:fill="FFFFFF"/>
        <w:spacing w:line="360" w:lineRule="atLeast"/>
        <w:ind w:firstLine="480"/>
        <w:rPr>
          <w:rFonts w:ascii="Arial" w:eastAsiaTheme="minorEastAsia" w:hAnsi="Arial" w:cs="Arial"/>
          <w:color w:val="333333"/>
          <w:sz w:val="24"/>
        </w:rPr>
      </w:pPr>
      <w:r>
        <w:rPr>
          <w:rFonts w:ascii="Arial" w:eastAsiaTheme="minorEastAsia" w:hAnsiTheme="minorEastAsia" w:cs="Arial"/>
          <w:noProof/>
          <w:color w:val="333333"/>
          <w:sz w:val="24"/>
        </w:rPr>
        <w:lastRenderedPageBreak/>
        <w:drawing>
          <wp:anchor distT="0" distB="0" distL="114300" distR="114300" simplePos="0" relativeHeight="251664384" behindDoc="1" locked="0" layoutInCell="1" allowOverlap="1">
            <wp:simplePos x="0" y="0"/>
            <wp:positionH relativeFrom="column">
              <wp:posOffset>20955</wp:posOffset>
            </wp:positionH>
            <wp:positionV relativeFrom="paragraph">
              <wp:posOffset>608330</wp:posOffset>
            </wp:positionV>
            <wp:extent cx="5276850" cy="1800225"/>
            <wp:effectExtent l="0" t="0" r="0" b="9525"/>
            <wp:wrapThrough wrapText="bothSides">
              <wp:wrapPolygon edited="0">
                <wp:start x="0" y="0"/>
                <wp:lineTo x="0" y="21486"/>
                <wp:lineTo x="21522" y="21486"/>
                <wp:lineTo x="21522" y="0"/>
                <wp:lineTo x="0" y="0"/>
              </wp:wrapPolygon>
            </wp:wrapThrough>
            <wp:docPr id="7" name="图片 7" descr="C:\Users\Administrator\Desktop\12_pi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2_pic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6850" cy="1800225"/>
                    </a:xfrm>
                    <a:prstGeom prst="rect">
                      <a:avLst/>
                    </a:prstGeom>
                    <a:noFill/>
                    <a:ln>
                      <a:noFill/>
                    </a:ln>
                  </pic:spPr>
                </pic:pic>
              </a:graphicData>
            </a:graphic>
          </wp:anchor>
        </w:drawing>
      </w:r>
    </w:p>
    <w:p w:rsidR="00CA569B" w:rsidRDefault="0001300A" w:rsidP="0005362E">
      <w:pPr>
        <w:shd w:val="clear" w:color="auto" w:fill="FFFFFF"/>
        <w:spacing w:line="288" w:lineRule="auto"/>
        <w:rPr>
          <w:rFonts w:ascii="Arial" w:eastAsiaTheme="minorEastAsia" w:hAnsiTheme="minorEastAsia" w:cs="Arial"/>
          <w:color w:val="333333"/>
          <w:sz w:val="24"/>
        </w:rPr>
      </w:pPr>
      <w:r w:rsidRPr="0001300A">
        <w:rPr>
          <w:rFonts w:ascii="Arial" w:eastAsiaTheme="minorEastAsia" w:hAnsiTheme="minorEastAsia" w:cs="Arial" w:hint="eastAsia"/>
          <w:color w:val="333333"/>
          <w:sz w:val="24"/>
        </w:rPr>
        <w:t xml:space="preserve">Hyatt </w:t>
      </w:r>
      <w:r w:rsidRPr="0001300A">
        <w:rPr>
          <w:rFonts w:ascii="Arial" w:eastAsiaTheme="minorEastAsia" w:hAnsiTheme="minorEastAsia" w:cs="Arial" w:hint="eastAsia"/>
          <w:color w:val="333333"/>
          <w:sz w:val="24"/>
        </w:rPr>
        <w:t>是全球主流豪华酒店品牌。</w:t>
      </w:r>
    </w:p>
    <w:p w:rsidR="00CA569B" w:rsidRDefault="0001300A" w:rsidP="0005362E">
      <w:pPr>
        <w:shd w:val="clear" w:color="auto" w:fill="FFFFFF"/>
        <w:spacing w:line="288" w:lineRule="auto"/>
        <w:rPr>
          <w:rFonts w:ascii="Arial" w:eastAsiaTheme="minorEastAsia" w:hAnsiTheme="minorEastAsia" w:cs="Arial"/>
          <w:color w:val="333333"/>
          <w:sz w:val="24"/>
        </w:rPr>
      </w:pPr>
      <w:r w:rsidRPr="0001300A">
        <w:rPr>
          <w:rFonts w:ascii="Arial" w:eastAsiaTheme="minorEastAsia" w:hAnsiTheme="minorEastAsia" w:cs="Arial" w:hint="eastAsia"/>
          <w:color w:val="333333"/>
          <w:sz w:val="24"/>
        </w:rPr>
        <w:t>Hyatt is one of the most luxury major brands of top hotels and resorts.</w:t>
      </w:r>
    </w:p>
    <w:p w:rsidR="00CA569B" w:rsidRDefault="0001300A" w:rsidP="0005362E">
      <w:pPr>
        <w:shd w:val="clear" w:color="auto" w:fill="FFFFFF"/>
        <w:spacing w:line="288" w:lineRule="auto"/>
        <w:rPr>
          <w:rFonts w:ascii="Arial" w:eastAsiaTheme="minorEastAsia" w:hAnsiTheme="minorEastAsia" w:cs="Arial"/>
          <w:color w:val="333333"/>
          <w:sz w:val="24"/>
        </w:rPr>
      </w:pPr>
      <w:r w:rsidRPr="0001300A">
        <w:rPr>
          <w:rFonts w:ascii="Arial" w:eastAsiaTheme="minorEastAsia" w:hAnsiTheme="minorEastAsia" w:cs="Arial" w:hint="eastAsia"/>
          <w:color w:val="333333"/>
          <w:sz w:val="24"/>
        </w:rPr>
        <w:t>阿联酋是著名的石油富国。</w:t>
      </w:r>
    </w:p>
    <w:p w:rsidR="00CA569B" w:rsidRDefault="0001300A" w:rsidP="0005362E">
      <w:pPr>
        <w:shd w:val="clear" w:color="auto" w:fill="FFFFFF"/>
        <w:spacing w:line="288" w:lineRule="auto"/>
        <w:rPr>
          <w:rFonts w:ascii="Arial" w:eastAsiaTheme="minorEastAsia" w:hAnsiTheme="minorEastAsia" w:cs="Arial"/>
          <w:color w:val="333333"/>
          <w:sz w:val="24"/>
        </w:rPr>
      </w:pPr>
      <w:r w:rsidRPr="0001300A">
        <w:rPr>
          <w:rFonts w:ascii="Arial" w:eastAsiaTheme="minorEastAsia" w:hAnsiTheme="minorEastAsia" w:cs="Arial" w:hint="eastAsia"/>
          <w:color w:val="333333"/>
          <w:sz w:val="24"/>
        </w:rPr>
        <w:t>UAE is a very rich oil country.</w:t>
      </w:r>
    </w:p>
    <w:p w:rsidR="00CA569B" w:rsidRDefault="0001300A" w:rsidP="0005362E">
      <w:pPr>
        <w:shd w:val="clear" w:color="auto" w:fill="FFFFFF"/>
        <w:spacing w:line="288" w:lineRule="auto"/>
        <w:rPr>
          <w:rFonts w:ascii="Arial" w:eastAsiaTheme="minorEastAsia" w:hAnsiTheme="minorEastAsia" w:cs="Arial"/>
          <w:color w:val="333333"/>
          <w:sz w:val="24"/>
        </w:rPr>
      </w:pPr>
      <w:r w:rsidRPr="0001300A">
        <w:rPr>
          <w:rFonts w:ascii="Arial" w:eastAsiaTheme="minorEastAsia" w:hAnsiTheme="minorEastAsia" w:cs="Arial" w:hint="eastAsia"/>
          <w:color w:val="333333"/>
          <w:sz w:val="24"/>
        </w:rPr>
        <w:t>2016</w:t>
      </w:r>
      <w:r w:rsidRPr="0001300A">
        <w:rPr>
          <w:rFonts w:ascii="Arial" w:eastAsiaTheme="minorEastAsia" w:hAnsiTheme="minorEastAsia" w:cs="Arial" w:hint="eastAsia"/>
          <w:color w:val="333333"/>
          <w:sz w:val="24"/>
        </w:rPr>
        <w:t>年底，</w:t>
      </w:r>
      <w:r w:rsidRPr="0001300A">
        <w:rPr>
          <w:rFonts w:ascii="Arial" w:eastAsiaTheme="minorEastAsia" w:hAnsiTheme="minorEastAsia" w:cs="Arial" w:hint="eastAsia"/>
          <w:color w:val="333333"/>
          <w:sz w:val="24"/>
        </w:rPr>
        <w:t xml:space="preserve">Hyatt </w:t>
      </w:r>
      <w:r w:rsidRPr="0001300A">
        <w:rPr>
          <w:rFonts w:ascii="Arial" w:eastAsiaTheme="minorEastAsia" w:hAnsiTheme="minorEastAsia" w:cs="Arial" w:hint="eastAsia"/>
          <w:color w:val="333333"/>
          <w:sz w:val="24"/>
        </w:rPr>
        <w:t>将在阿联酋首都阿布扎比新开张顶尖奢华的君悦酒店–</w:t>
      </w:r>
      <w:r w:rsidRPr="0001300A">
        <w:rPr>
          <w:rFonts w:ascii="Arial" w:eastAsiaTheme="minorEastAsia" w:hAnsiTheme="minorEastAsia" w:cs="Arial" w:hint="eastAsia"/>
          <w:color w:val="333333"/>
          <w:sz w:val="24"/>
        </w:rPr>
        <w:t xml:space="preserve"> The Grand Hyatt Abu Dhabi Hotel &amp; Residence Emirates Pearl will open at end of 2016.</w:t>
      </w:r>
    </w:p>
    <w:p w:rsidR="00CA569B" w:rsidRDefault="0001300A" w:rsidP="0005362E">
      <w:pPr>
        <w:shd w:val="clear" w:color="auto" w:fill="FFFFFF"/>
        <w:spacing w:line="288" w:lineRule="auto"/>
        <w:rPr>
          <w:rFonts w:ascii="Arial" w:eastAsiaTheme="minorEastAsia" w:hAnsiTheme="minorEastAsia" w:cs="Arial"/>
          <w:color w:val="333333"/>
          <w:sz w:val="24"/>
        </w:rPr>
      </w:pPr>
      <w:r w:rsidRPr="0001300A">
        <w:rPr>
          <w:rFonts w:ascii="Arial" w:eastAsiaTheme="minorEastAsia" w:hAnsiTheme="minorEastAsia" w:cs="Arial" w:hint="eastAsia"/>
          <w:color w:val="333333"/>
          <w:sz w:val="24"/>
        </w:rPr>
        <w:t>阿布扎比君悦酒店坐落于阿联酋首都阿布扎比最知名的国王海滨大道，正对八星级皇宫酒店，隔壁是首都最大的奢侈品购物中心。</w:t>
      </w:r>
    </w:p>
    <w:p w:rsidR="0001300A" w:rsidRDefault="00CA569B" w:rsidP="00DE7337">
      <w:pPr>
        <w:shd w:val="clear" w:color="auto" w:fill="FFFFFF"/>
        <w:spacing w:line="288" w:lineRule="auto"/>
        <w:rPr>
          <w:rFonts w:ascii="Arial" w:eastAsiaTheme="minorEastAsia" w:hAnsi="Arial" w:cs="Arial"/>
          <w:color w:val="333333"/>
          <w:sz w:val="24"/>
        </w:rPr>
      </w:pPr>
      <w:r>
        <w:rPr>
          <w:rFonts w:ascii="Helvetica" w:hAnsi="Helvetica" w:cs="Helvetica"/>
          <w:noProof/>
        </w:rPr>
        <w:drawing>
          <wp:anchor distT="0" distB="0" distL="114300" distR="114300" simplePos="0" relativeHeight="251667456" behindDoc="0" locked="0" layoutInCell="1" allowOverlap="1">
            <wp:simplePos x="0" y="0"/>
            <wp:positionH relativeFrom="column">
              <wp:posOffset>27940</wp:posOffset>
            </wp:positionH>
            <wp:positionV relativeFrom="paragraph">
              <wp:posOffset>669925</wp:posOffset>
            </wp:positionV>
            <wp:extent cx="5278120" cy="2623185"/>
            <wp:effectExtent l="0" t="0" r="0" b="5715"/>
            <wp:wrapTopAndBottom/>
            <wp:docPr id="8" name="图片 8" descr="https://mmbiz.qlogo.cn/mmbiz_png/PHM2HljXH8bW59EzmKb6H4micxNic5aw0RZpkt2JKEaa9M0icGG8neQ1Y7JbBbsicxmbMZlUroYMnz1d0NKsb90Vjg/0?wx_f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mbiz.qlogo.cn/mmbiz_png/PHM2HljXH8bW59EzmKb6H4micxNic5aw0RZpkt2JKEaa9M0icGG8neQ1Y7JbBbsicxmbMZlUroYMnz1d0NKsb90Vjg/0?wx_fm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8120" cy="2623185"/>
                    </a:xfrm>
                    <a:prstGeom prst="rect">
                      <a:avLst/>
                    </a:prstGeom>
                    <a:noFill/>
                    <a:ln>
                      <a:noFill/>
                    </a:ln>
                  </pic:spPr>
                </pic:pic>
              </a:graphicData>
            </a:graphic>
          </wp:anchor>
        </w:drawing>
      </w:r>
      <w:r w:rsidR="0001300A" w:rsidRPr="0001300A">
        <w:rPr>
          <w:rFonts w:ascii="Arial" w:eastAsiaTheme="minorEastAsia" w:hAnsiTheme="minorEastAsia" w:cs="Arial" w:hint="eastAsia"/>
          <w:color w:val="333333"/>
          <w:sz w:val="24"/>
        </w:rPr>
        <w:t xml:space="preserve">It locates at the most beautiful place of Abu Dhabi </w:t>
      </w:r>
      <w:r w:rsidR="0001300A" w:rsidRPr="0001300A">
        <w:rPr>
          <w:rFonts w:ascii="Arial" w:eastAsiaTheme="minorEastAsia" w:hAnsiTheme="minorEastAsia" w:cs="Arial" w:hint="eastAsia"/>
          <w:color w:val="333333"/>
          <w:sz w:val="24"/>
        </w:rPr>
        <w:t>–</w:t>
      </w:r>
      <w:r w:rsidR="0001300A" w:rsidRPr="0001300A">
        <w:rPr>
          <w:rFonts w:ascii="Arial" w:eastAsiaTheme="minorEastAsia" w:hAnsiTheme="minorEastAsia" w:cs="Arial" w:hint="eastAsia"/>
          <w:color w:val="333333"/>
          <w:sz w:val="24"/>
        </w:rPr>
        <w:t xml:space="preserve"> the Corniche Road near the Emirates Palace and next to the Etihad </w:t>
      </w:r>
      <w:proofErr w:type="spellStart"/>
      <w:r w:rsidR="0001300A" w:rsidRPr="0001300A">
        <w:rPr>
          <w:rFonts w:ascii="Arial" w:eastAsiaTheme="minorEastAsia" w:hAnsiTheme="minorEastAsia" w:cs="Arial" w:hint="eastAsia"/>
          <w:color w:val="333333"/>
          <w:sz w:val="24"/>
        </w:rPr>
        <w:t>Mall,the</w:t>
      </w:r>
      <w:proofErr w:type="spellEnd"/>
      <w:r w:rsidR="0001300A" w:rsidRPr="0001300A">
        <w:rPr>
          <w:rFonts w:ascii="Arial" w:eastAsiaTheme="minorEastAsia" w:hAnsiTheme="minorEastAsia" w:cs="Arial" w:hint="eastAsia"/>
          <w:color w:val="333333"/>
          <w:sz w:val="24"/>
        </w:rPr>
        <w:t xml:space="preserve"> most luxury Mall in Abu Dhabi.</w:t>
      </w:r>
    </w:p>
    <w:p w:rsidR="00CA569B" w:rsidRDefault="0001300A" w:rsidP="0005362E">
      <w:pPr>
        <w:shd w:val="clear" w:color="auto" w:fill="FFFFFF"/>
        <w:spacing w:line="360" w:lineRule="auto"/>
        <w:rPr>
          <w:rFonts w:ascii="Arial" w:eastAsiaTheme="minorEastAsia" w:hAnsi="Arial" w:cs="Arial"/>
          <w:color w:val="333333"/>
          <w:sz w:val="24"/>
        </w:rPr>
      </w:pPr>
      <w:r w:rsidRPr="0001300A">
        <w:rPr>
          <w:rFonts w:ascii="Arial" w:eastAsiaTheme="minorEastAsia" w:hAnsi="Arial" w:cs="Arial" w:hint="eastAsia"/>
          <w:color w:val="333333"/>
          <w:sz w:val="24"/>
        </w:rPr>
        <w:t>酒店窗外可鸟瞰浩瀚的波斯湾，蓝天白云大海沙滩棕榈树，尽收眼底。</w:t>
      </w:r>
    </w:p>
    <w:p w:rsidR="00CA569B" w:rsidRDefault="0001300A" w:rsidP="0005362E">
      <w:pPr>
        <w:shd w:val="clear" w:color="auto" w:fill="FFFFFF"/>
        <w:spacing w:line="360" w:lineRule="auto"/>
        <w:rPr>
          <w:rFonts w:ascii="Arial" w:eastAsiaTheme="minorEastAsia" w:hAnsi="Arial" w:cs="Arial"/>
          <w:color w:val="333333"/>
          <w:sz w:val="24"/>
        </w:rPr>
      </w:pPr>
      <w:r w:rsidRPr="0001300A">
        <w:rPr>
          <w:rFonts w:ascii="Arial" w:eastAsiaTheme="minorEastAsia" w:hAnsi="Arial" w:cs="Arial" w:hint="eastAsia"/>
          <w:color w:val="333333"/>
          <w:sz w:val="24"/>
        </w:rPr>
        <w:t xml:space="preserve">From some of the hotel rooms you may enjoy the bird view of the blue sky, </w:t>
      </w:r>
      <w:r w:rsidRPr="0001300A">
        <w:rPr>
          <w:rFonts w:ascii="Arial" w:eastAsiaTheme="minorEastAsia" w:hAnsi="Arial" w:cs="Arial" w:hint="eastAsia"/>
          <w:color w:val="333333"/>
          <w:sz w:val="24"/>
        </w:rPr>
        <w:lastRenderedPageBreak/>
        <w:t>green sea, the sand and the palm trees</w:t>
      </w:r>
      <w:r w:rsidRPr="0001300A">
        <w:rPr>
          <w:rFonts w:ascii="Arial" w:eastAsiaTheme="minorEastAsia" w:hAnsi="Arial" w:cs="Arial" w:hint="eastAsia"/>
          <w:color w:val="333333"/>
          <w:sz w:val="24"/>
        </w:rPr>
        <w:t>…</w:t>
      </w:r>
    </w:p>
    <w:p w:rsidR="00CA569B" w:rsidRDefault="0001300A" w:rsidP="0005362E">
      <w:pPr>
        <w:shd w:val="clear" w:color="auto" w:fill="FFFFFF"/>
        <w:spacing w:line="360" w:lineRule="auto"/>
        <w:rPr>
          <w:rFonts w:ascii="Arial" w:eastAsiaTheme="minorEastAsia" w:hAnsi="Arial" w:cs="Arial"/>
          <w:color w:val="333333"/>
          <w:sz w:val="24"/>
        </w:rPr>
      </w:pPr>
      <w:r w:rsidRPr="0001300A">
        <w:rPr>
          <w:rFonts w:ascii="Arial" w:eastAsiaTheme="minorEastAsia" w:hAnsi="Arial" w:cs="Arial" w:hint="eastAsia"/>
          <w:color w:val="333333"/>
          <w:sz w:val="24"/>
        </w:rPr>
        <w:t>阿联酋是中东海湾最安全、最富有、最具活力的国度，以创造世界经济发展奇迹著称。这里云集了全球各大豪华酒店品牌和最优秀的各级酒店从业人士。</w:t>
      </w:r>
    </w:p>
    <w:p w:rsidR="00CA569B" w:rsidRDefault="0001300A" w:rsidP="0005362E">
      <w:pPr>
        <w:shd w:val="clear" w:color="auto" w:fill="FFFFFF"/>
        <w:spacing w:line="360" w:lineRule="auto"/>
        <w:rPr>
          <w:rFonts w:ascii="Arial" w:eastAsiaTheme="minorEastAsia" w:hAnsi="Arial" w:cs="Arial"/>
          <w:color w:val="333333"/>
          <w:sz w:val="24"/>
        </w:rPr>
      </w:pPr>
      <w:r w:rsidRPr="0001300A">
        <w:rPr>
          <w:rFonts w:ascii="Arial" w:eastAsiaTheme="minorEastAsia" w:hAnsi="Arial" w:cs="Arial" w:hint="eastAsia"/>
          <w:color w:val="333333"/>
          <w:sz w:val="24"/>
        </w:rPr>
        <w:t>UAE is the safest and richest country in the Middle East with most dynamic economic development achievements and too many best of the best.</w:t>
      </w:r>
    </w:p>
    <w:p w:rsidR="0001300A" w:rsidRDefault="0001300A" w:rsidP="0005362E">
      <w:pPr>
        <w:shd w:val="clear" w:color="auto" w:fill="FFFFFF"/>
        <w:spacing w:line="360" w:lineRule="auto"/>
        <w:rPr>
          <w:rFonts w:ascii="Arial" w:eastAsiaTheme="minorEastAsia" w:hAnsi="Arial" w:cs="Arial"/>
          <w:color w:val="333333"/>
          <w:sz w:val="24"/>
        </w:rPr>
      </w:pPr>
      <w:r w:rsidRPr="0001300A">
        <w:rPr>
          <w:rFonts w:ascii="Arial" w:eastAsiaTheme="minorEastAsia" w:hAnsi="Arial" w:cs="Arial" w:hint="eastAsia"/>
          <w:color w:val="333333"/>
          <w:sz w:val="24"/>
        </w:rPr>
        <w:t>加入阿布扎比君悦酒店，你将和来自几十个国家的精英人士组成团队，共同生活工作、一起营造世界一流的顶级服务理念、逐步成长为深受业界青睐欢迎的酒店行业</w:t>
      </w:r>
      <w:proofErr w:type="gramStart"/>
      <w:r w:rsidRPr="0001300A">
        <w:rPr>
          <w:rFonts w:ascii="Arial" w:eastAsiaTheme="minorEastAsia" w:hAnsi="Arial" w:cs="Arial" w:hint="eastAsia"/>
          <w:color w:val="333333"/>
          <w:sz w:val="24"/>
        </w:rPr>
        <w:t>精英职场人士</w:t>
      </w:r>
      <w:proofErr w:type="gramEnd"/>
      <w:r w:rsidRPr="0001300A">
        <w:rPr>
          <w:rFonts w:ascii="Arial" w:eastAsiaTheme="minorEastAsia" w:hAnsi="Arial" w:cs="Arial" w:hint="eastAsia"/>
          <w:color w:val="333333"/>
          <w:sz w:val="24"/>
        </w:rPr>
        <w:t>。</w:t>
      </w:r>
    </w:p>
    <w:p w:rsidR="00CA569B" w:rsidRDefault="0001300A" w:rsidP="0005362E">
      <w:pPr>
        <w:shd w:val="clear" w:color="auto" w:fill="FFFFFF"/>
        <w:spacing w:line="360" w:lineRule="auto"/>
        <w:rPr>
          <w:rFonts w:ascii="Arial" w:eastAsiaTheme="minorEastAsia" w:hAnsi="Arial" w:cs="Arial"/>
          <w:color w:val="333333"/>
          <w:sz w:val="24"/>
        </w:rPr>
      </w:pPr>
      <w:r>
        <w:rPr>
          <w:rFonts w:ascii="Helvetica" w:hAnsi="Helvetica" w:cs="Helvetica"/>
          <w:noProof/>
        </w:rPr>
        <w:drawing>
          <wp:anchor distT="0" distB="0" distL="114300" distR="114300" simplePos="0" relativeHeight="251668480" behindDoc="1" locked="0" layoutInCell="1" allowOverlap="1">
            <wp:simplePos x="0" y="0"/>
            <wp:positionH relativeFrom="column">
              <wp:posOffset>81280</wp:posOffset>
            </wp:positionH>
            <wp:positionV relativeFrom="paragraph">
              <wp:posOffset>18415</wp:posOffset>
            </wp:positionV>
            <wp:extent cx="5210175" cy="1998980"/>
            <wp:effectExtent l="0" t="0" r="9525" b="1270"/>
            <wp:wrapTight wrapText="bothSides">
              <wp:wrapPolygon edited="0">
                <wp:start x="0" y="0"/>
                <wp:lineTo x="0" y="21408"/>
                <wp:lineTo x="21561" y="21408"/>
                <wp:lineTo x="21561" y="0"/>
                <wp:lineTo x="0" y="0"/>
              </wp:wrapPolygon>
            </wp:wrapTight>
            <wp:docPr id="10" name="图片 10" descr="https://mmbiz.qlogo.cn/mmbiz_png/PHM2HljXH8bW59EzmKb6H4micxNic5aw0RaeCfd4OfOibScXr8Yz2talyCXHb00azABuY4hOpibBKrcAcg5kup5mUw/0?wx_f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mbiz.qlogo.cn/mmbiz_png/PHM2HljXH8bW59EzmKb6H4micxNic5aw0RaeCfd4OfOibScXr8Yz2talyCXHb00azABuY4hOpibBKrcAcg5kup5mUw/0?wx_fm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0175" cy="1998980"/>
                    </a:xfrm>
                    <a:prstGeom prst="rect">
                      <a:avLst/>
                    </a:prstGeom>
                    <a:noFill/>
                    <a:ln>
                      <a:noFill/>
                    </a:ln>
                  </pic:spPr>
                </pic:pic>
              </a:graphicData>
            </a:graphic>
          </wp:anchor>
        </w:drawing>
      </w:r>
      <w:r w:rsidRPr="00CA569B">
        <w:rPr>
          <w:rFonts w:ascii="Arial" w:eastAsiaTheme="minorEastAsia" w:hAnsi="Arial" w:cs="Arial" w:hint="eastAsia"/>
          <w:color w:val="333333"/>
          <w:sz w:val="24"/>
        </w:rPr>
        <w:t>Joining Grand Hyatt Abu Dhabi Hotel &amp; Residence Emirates Pearl, you will work with most excellent people from different industries of the world. You will have chance to learn too much helpful experience which is valuable to your future career development.</w:t>
      </w:r>
    </w:p>
    <w:p w:rsidR="00CA569B" w:rsidRDefault="0001300A" w:rsidP="0005362E">
      <w:pPr>
        <w:shd w:val="clear" w:color="auto" w:fill="FFFFFF"/>
        <w:spacing w:line="360" w:lineRule="auto"/>
        <w:rPr>
          <w:rFonts w:ascii="Arial" w:eastAsiaTheme="minorEastAsia" w:hAnsi="Arial" w:cs="Arial"/>
          <w:color w:val="333333"/>
          <w:sz w:val="24"/>
        </w:rPr>
      </w:pPr>
      <w:r w:rsidRPr="00CA569B">
        <w:rPr>
          <w:rFonts w:ascii="Arial" w:eastAsiaTheme="minorEastAsia" w:hAnsi="Arial" w:cs="Arial" w:hint="eastAsia"/>
          <w:color w:val="333333"/>
          <w:sz w:val="24"/>
        </w:rPr>
        <w:t>两年阿布扎比君悦酒店的工作，将是一段精彩纷呈、令人羡慕的海外从业经历，你将学到太多没有出国机会的同龄人学不到的国外先进经营和服务理念。这段经历为你带来的是丰富的国际文化背景、良好的外语水平、领先的经营理念、厚积薄发的优雅底蕴……都将令</w:t>
      </w:r>
      <w:proofErr w:type="gramStart"/>
      <w:r w:rsidRPr="00CA569B">
        <w:rPr>
          <w:rFonts w:ascii="Arial" w:eastAsiaTheme="minorEastAsia" w:hAnsi="Arial" w:cs="Arial" w:hint="eastAsia"/>
          <w:color w:val="333333"/>
          <w:sz w:val="24"/>
        </w:rPr>
        <w:t>你职业</w:t>
      </w:r>
      <w:proofErr w:type="gramEnd"/>
      <w:r w:rsidRPr="00CA569B">
        <w:rPr>
          <w:rFonts w:ascii="Arial" w:eastAsiaTheme="minorEastAsia" w:hAnsi="Arial" w:cs="Arial" w:hint="eastAsia"/>
          <w:color w:val="333333"/>
          <w:sz w:val="24"/>
        </w:rPr>
        <w:t>发展之路后劲十足。</w:t>
      </w:r>
    </w:p>
    <w:p w:rsidR="0001300A" w:rsidRPr="00CA569B" w:rsidRDefault="0001300A" w:rsidP="0005362E">
      <w:pPr>
        <w:shd w:val="clear" w:color="auto" w:fill="FFFFFF"/>
        <w:spacing w:line="360" w:lineRule="auto"/>
        <w:rPr>
          <w:rFonts w:ascii="Arial" w:eastAsiaTheme="minorEastAsia" w:hAnsi="Arial" w:cs="Arial"/>
          <w:color w:val="333333"/>
          <w:sz w:val="24"/>
        </w:rPr>
      </w:pPr>
      <w:r w:rsidRPr="00CA569B">
        <w:rPr>
          <w:rFonts w:ascii="Arial" w:eastAsiaTheme="minorEastAsia" w:hAnsi="Arial" w:cs="Arial" w:hint="eastAsia"/>
          <w:color w:val="333333"/>
          <w:sz w:val="24"/>
        </w:rPr>
        <w:t>Two year or more experience with the Grand Hyatt Abu Dhabi Hotel &amp; Residence Emirates Pearl will be exciting and wonderful. It o</w:t>
      </w:r>
      <w:r w:rsidRPr="00CA569B">
        <w:rPr>
          <w:rFonts w:ascii="Arial" w:eastAsiaTheme="minorEastAsia" w:hAnsi="Arial" w:cs="Arial"/>
          <w:color w:val="333333"/>
          <w:sz w:val="24"/>
        </w:rPr>
        <w:t xml:space="preserve">ffers you great overseas experience and you will learn the best skills and competence from your colleagues who are from several tens of different countries. In the future, your international background, excellent English language skill, elegant and passionate personality will enable you to great success in your career step by </w:t>
      </w:r>
      <w:r w:rsidRPr="00CA569B">
        <w:rPr>
          <w:rFonts w:ascii="Arial" w:eastAsiaTheme="minorEastAsia" w:hAnsi="Arial" w:cs="Arial"/>
          <w:color w:val="333333"/>
          <w:sz w:val="24"/>
        </w:rPr>
        <w:lastRenderedPageBreak/>
        <w:t>step.</w:t>
      </w:r>
    </w:p>
    <w:p w:rsidR="0001300A" w:rsidRDefault="0001300A" w:rsidP="00023AA9">
      <w:pPr>
        <w:spacing w:line="220" w:lineRule="atLeast"/>
        <w:rPr>
          <w:rFonts w:ascii="Arial" w:eastAsiaTheme="minorEastAsia" w:hAnsi="Arial" w:cs="Arial"/>
          <w:sz w:val="24"/>
        </w:rPr>
      </w:pPr>
      <w:r>
        <w:rPr>
          <w:rFonts w:ascii="Helvetica" w:hAnsi="Helvetica" w:cs="Helvetica"/>
          <w:noProof/>
        </w:rPr>
        <w:drawing>
          <wp:anchor distT="0" distB="0" distL="114300" distR="114300" simplePos="0" relativeHeight="251669504" behindDoc="1" locked="0" layoutInCell="1" allowOverlap="1">
            <wp:simplePos x="0" y="0"/>
            <wp:positionH relativeFrom="column">
              <wp:posOffset>262255</wp:posOffset>
            </wp:positionH>
            <wp:positionV relativeFrom="paragraph">
              <wp:posOffset>36830</wp:posOffset>
            </wp:positionV>
            <wp:extent cx="4869180" cy="4965065"/>
            <wp:effectExtent l="0" t="0" r="7620" b="6985"/>
            <wp:wrapThrough wrapText="bothSides">
              <wp:wrapPolygon edited="0">
                <wp:start x="0" y="0"/>
                <wp:lineTo x="0" y="21548"/>
                <wp:lineTo x="21549" y="21548"/>
                <wp:lineTo x="21549" y="0"/>
                <wp:lineTo x="0" y="0"/>
              </wp:wrapPolygon>
            </wp:wrapThrough>
            <wp:docPr id="11" name="图片 11" descr="https://mmbiz.qlogo.cn/mmbiz_jpg/PHM2HljXH8bW59EzmKb6H4micxNic5aw0RgIAJgicQzvz3ncsIILvPxoQsibqPFHfico8f2Sec8JZ1fAx2BctaMcwUw/0?wx_fm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mbiz.qlogo.cn/mmbiz_jpg/PHM2HljXH8bW59EzmKb6H4micxNic5aw0RgIAJgicQzvz3ncsIILvPxoQsibqPFHfico8f2Sec8JZ1fAx2BctaMcwUw/0?wx_fmt=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9180" cy="4965065"/>
                    </a:xfrm>
                    <a:prstGeom prst="rect">
                      <a:avLst/>
                    </a:prstGeom>
                    <a:noFill/>
                    <a:ln>
                      <a:noFill/>
                    </a:ln>
                  </pic:spPr>
                </pic:pic>
              </a:graphicData>
            </a:graphic>
          </wp:anchor>
        </w:drawing>
      </w:r>
    </w:p>
    <w:p w:rsidR="0001300A" w:rsidRPr="0001300A" w:rsidRDefault="0001300A" w:rsidP="00023AA9">
      <w:pPr>
        <w:spacing w:line="220" w:lineRule="atLeast"/>
        <w:rPr>
          <w:rFonts w:ascii="Arial" w:eastAsiaTheme="minorEastAsia" w:hAnsi="Arial" w:cs="Arial"/>
          <w:sz w:val="24"/>
        </w:rPr>
      </w:pPr>
    </w:p>
    <w:p w:rsidR="00CA569B" w:rsidRDefault="0001300A" w:rsidP="0001300A">
      <w:pPr>
        <w:spacing w:line="220" w:lineRule="atLeast"/>
        <w:rPr>
          <w:rFonts w:ascii="Arial" w:eastAsiaTheme="minorEastAsia" w:hAnsi="Arial" w:cs="Arial"/>
          <w:sz w:val="24"/>
        </w:rPr>
      </w:pPr>
      <w:r w:rsidRPr="0001300A">
        <w:rPr>
          <w:rFonts w:ascii="Arial" w:eastAsiaTheme="minorEastAsia" w:hAnsi="Arial" w:cs="Arial" w:hint="eastAsia"/>
          <w:sz w:val="24"/>
        </w:rPr>
        <w:t>阿布扎比君悦酒店将于</w:t>
      </w:r>
      <w:r w:rsidRPr="0001300A">
        <w:rPr>
          <w:rFonts w:ascii="Arial" w:eastAsiaTheme="minorEastAsia" w:hAnsi="Arial" w:cs="Arial" w:hint="eastAsia"/>
          <w:sz w:val="24"/>
        </w:rPr>
        <w:t>2016</w:t>
      </w:r>
      <w:r w:rsidRPr="0001300A">
        <w:rPr>
          <w:rFonts w:ascii="Arial" w:eastAsiaTheme="minorEastAsia" w:hAnsi="Arial" w:cs="Arial" w:hint="eastAsia"/>
          <w:sz w:val="24"/>
        </w:rPr>
        <w:t>年</w:t>
      </w:r>
      <w:r w:rsidR="00A74B07">
        <w:rPr>
          <w:rFonts w:ascii="Arial" w:eastAsiaTheme="minorEastAsia" w:hAnsi="Arial" w:cs="Arial" w:hint="eastAsia"/>
          <w:sz w:val="24"/>
        </w:rPr>
        <w:t>10</w:t>
      </w:r>
      <w:r w:rsidR="00A74B07">
        <w:rPr>
          <w:rFonts w:ascii="Arial" w:eastAsiaTheme="minorEastAsia" w:hAnsi="Arial" w:cs="Arial" w:hint="eastAsia"/>
          <w:sz w:val="24"/>
        </w:rPr>
        <w:t>月</w:t>
      </w:r>
      <w:bookmarkStart w:id="0" w:name="_GoBack"/>
      <w:bookmarkEnd w:id="0"/>
      <w:r w:rsidRPr="0001300A">
        <w:rPr>
          <w:rFonts w:ascii="Arial" w:eastAsiaTheme="minorEastAsia" w:hAnsi="Arial" w:cs="Arial" w:hint="eastAsia"/>
          <w:sz w:val="24"/>
        </w:rPr>
        <w:t>在中国杭州举行面试，招聘中国员工团队。</w:t>
      </w:r>
    </w:p>
    <w:p w:rsidR="0063129B" w:rsidRPr="00CA569B" w:rsidRDefault="0001300A" w:rsidP="00CA569B">
      <w:pPr>
        <w:shd w:val="clear" w:color="auto" w:fill="FFFFFF"/>
        <w:spacing w:line="360" w:lineRule="auto"/>
        <w:rPr>
          <w:rFonts w:ascii="Arial" w:eastAsiaTheme="minorEastAsia" w:hAnsi="Arial" w:cs="Arial"/>
          <w:color w:val="333333"/>
          <w:sz w:val="24"/>
        </w:rPr>
      </w:pPr>
      <w:r w:rsidRPr="00CA569B">
        <w:rPr>
          <w:rFonts w:ascii="Arial" w:eastAsiaTheme="minorEastAsia" w:hAnsi="Arial" w:cs="Arial" w:hint="eastAsia"/>
          <w:color w:val="333333"/>
          <w:sz w:val="24"/>
        </w:rPr>
        <w:t xml:space="preserve">The Grand Hyatt Abu Dhabi Hotel &amp; Residence Emirates Pearl will conduct interview in China on Sep 21st 2016. </w:t>
      </w:r>
    </w:p>
    <w:p w:rsidR="0063129B" w:rsidRPr="00CA569B" w:rsidRDefault="0001300A" w:rsidP="00CA569B">
      <w:pPr>
        <w:shd w:val="clear" w:color="auto" w:fill="FFFFFF"/>
        <w:spacing w:line="360" w:lineRule="auto"/>
        <w:rPr>
          <w:rFonts w:ascii="Arial" w:eastAsiaTheme="minorEastAsia" w:hAnsi="Arial" w:cs="Arial"/>
          <w:color w:val="333333"/>
          <w:sz w:val="24"/>
        </w:rPr>
      </w:pPr>
      <w:r w:rsidRPr="00CA569B">
        <w:rPr>
          <w:rFonts w:ascii="Arial" w:eastAsiaTheme="minorEastAsia" w:hAnsi="Arial" w:cs="Arial" w:hint="eastAsia"/>
          <w:b/>
          <w:color w:val="333333"/>
          <w:sz w:val="24"/>
        </w:rPr>
        <w:t>职位和待遇如下：</w:t>
      </w:r>
      <w:r w:rsidRPr="00CA569B">
        <w:rPr>
          <w:rFonts w:ascii="Arial" w:eastAsiaTheme="minorEastAsia" w:hAnsi="Arial" w:cs="Arial" w:hint="eastAsia"/>
          <w:color w:val="333333"/>
          <w:sz w:val="24"/>
        </w:rPr>
        <w:t>Salary and positions opened to Chinese Team Members:</w:t>
      </w:r>
    </w:p>
    <w:p w:rsidR="0063129B" w:rsidRPr="00CA569B" w:rsidRDefault="0001300A" w:rsidP="00CA569B">
      <w:pPr>
        <w:shd w:val="clear" w:color="auto" w:fill="FFFFFF"/>
        <w:spacing w:line="360" w:lineRule="auto"/>
        <w:rPr>
          <w:rFonts w:ascii="Arial" w:eastAsiaTheme="minorEastAsia" w:hAnsi="Arial" w:cs="Arial"/>
          <w:b/>
          <w:color w:val="333333"/>
          <w:sz w:val="24"/>
        </w:rPr>
      </w:pPr>
      <w:r w:rsidRPr="00CA569B">
        <w:rPr>
          <w:rFonts w:ascii="Arial" w:eastAsiaTheme="minorEastAsia" w:hAnsi="Arial" w:cs="Arial" w:hint="eastAsia"/>
          <w:b/>
          <w:color w:val="333333"/>
          <w:sz w:val="24"/>
        </w:rPr>
        <w:t>阿联酋迪拉姆与人民币汇率为：</w:t>
      </w:r>
      <w:r w:rsidRPr="00CA569B">
        <w:rPr>
          <w:rFonts w:ascii="Arial" w:eastAsiaTheme="minorEastAsia" w:hAnsi="Arial" w:cs="Arial" w:hint="eastAsia"/>
          <w:b/>
          <w:color w:val="333333"/>
          <w:sz w:val="24"/>
        </w:rPr>
        <w:t xml:space="preserve">1.00 </w:t>
      </w:r>
      <w:r w:rsidRPr="00CA569B">
        <w:rPr>
          <w:rFonts w:ascii="Arial" w:eastAsiaTheme="minorEastAsia" w:hAnsi="Arial" w:cs="Arial" w:hint="eastAsia"/>
          <w:b/>
          <w:color w:val="333333"/>
          <w:sz w:val="24"/>
        </w:rPr>
        <w:t>迪拉姆</w:t>
      </w:r>
      <w:r w:rsidRPr="00CA569B">
        <w:rPr>
          <w:rFonts w:ascii="Arial" w:eastAsiaTheme="minorEastAsia" w:hAnsi="Arial" w:cs="Arial" w:hint="eastAsia"/>
          <w:b/>
          <w:color w:val="333333"/>
          <w:sz w:val="24"/>
        </w:rPr>
        <w:t xml:space="preserve"> </w:t>
      </w:r>
      <w:r w:rsidRPr="00CA569B">
        <w:rPr>
          <w:rFonts w:ascii="Arial" w:eastAsiaTheme="minorEastAsia" w:hAnsi="Arial" w:cs="Arial" w:hint="eastAsia"/>
          <w:b/>
          <w:color w:val="333333"/>
          <w:sz w:val="24"/>
        </w:rPr>
        <w:t>≈</w:t>
      </w:r>
      <w:r w:rsidRPr="00CA569B">
        <w:rPr>
          <w:rFonts w:ascii="Arial" w:eastAsiaTheme="minorEastAsia" w:hAnsi="Arial" w:cs="Arial" w:hint="eastAsia"/>
          <w:b/>
          <w:color w:val="333333"/>
          <w:sz w:val="24"/>
        </w:rPr>
        <w:t xml:space="preserve"> </w:t>
      </w:r>
      <w:r w:rsidRPr="00CA569B">
        <w:rPr>
          <w:rFonts w:ascii="Arial" w:eastAsiaTheme="minorEastAsia" w:hAnsi="Arial" w:cs="Arial" w:hint="eastAsia"/>
          <w:b/>
          <w:color w:val="333333"/>
          <w:sz w:val="24"/>
        </w:rPr>
        <w:t>人民币</w:t>
      </w:r>
      <w:r w:rsidRPr="00CA569B">
        <w:rPr>
          <w:rFonts w:ascii="Arial" w:eastAsiaTheme="minorEastAsia" w:hAnsi="Arial" w:cs="Arial" w:hint="eastAsia"/>
          <w:b/>
          <w:color w:val="333333"/>
          <w:sz w:val="24"/>
        </w:rPr>
        <w:t>1.81</w:t>
      </w:r>
      <w:r w:rsidRPr="00CA569B">
        <w:rPr>
          <w:rFonts w:ascii="Arial" w:eastAsiaTheme="minorEastAsia" w:hAnsi="Arial" w:cs="Arial" w:hint="eastAsia"/>
          <w:b/>
          <w:color w:val="333333"/>
          <w:sz w:val="24"/>
        </w:rPr>
        <w:t>。</w:t>
      </w:r>
    </w:p>
    <w:p w:rsidR="004711F1" w:rsidRPr="00CA569B" w:rsidRDefault="0001300A" w:rsidP="00CA569B">
      <w:pPr>
        <w:shd w:val="clear" w:color="auto" w:fill="FFFFFF"/>
        <w:spacing w:line="360" w:lineRule="auto"/>
        <w:rPr>
          <w:rFonts w:ascii="Arial" w:eastAsiaTheme="minorEastAsia" w:hAnsi="Arial" w:cs="Arial"/>
          <w:color w:val="333333"/>
          <w:sz w:val="24"/>
        </w:rPr>
      </w:pPr>
      <w:r w:rsidRPr="00CA569B">
        <w:rPr>
          <w:rFonts w:ascii="Arial" w:eastAsiaTheme="minorEastAsia" w:hAnsi="Arial" w:cs="Arial" w:hint="eastAsia"/>
          <w:color w:val="333333"/>
          <w:sz w:val="24"/>
        </w:rPr>
        <w:t>Exchange rate between Chinese RMB and UAE AED.</w:t>
      </w:r>
      <w:r w:rsidRPr="00CA569B">
        <w:rPr>
          <w:rFonts w:ascii="Arial" w:eastAsiaTheme="minorEastAsia" w:hAnsi="Arial" w:cs="Arial" w:hint="eastAsia"/>
          <w:color w:val="333333"/>
          <w:sz w:val="24"/>
        </w:rPr>
        <w:t>阿联酋迪拉姆可自由兑换为美元，也可在中国银行柜台兑换人民币。</w:t>
      </w:r>
      <w:r w:rsidRPr="00CA569B">
        <w:rPr>
          <w:rFonts w:ascii="Arial" w:eastAsiaTheme="minorEastAsia" w:hAnsi="Arial" w:cs="Arial" w:hint="eastAsia"/>
          <w:color w:val="333333"/>
          <w:sz w:val="24"/>
        </w:rPr>
        <w:t>UAE AED and USD can be exchanged freely, or you may also exchange AED into Chinese RMB at Bank of China.</w:t>
      </w:r>
    </w:p>
    <w:p w:rsidR="0001300A" w:rsidRDefault="0001300A" w:rsidP="0001300A">
      <w:pPr>
        <w:spacing w:line="220" w:lineRule="atLeast"/>
        <w:rPr>
          <w:rFonts w:ascii="Arial" w:eastAsiaTheme="minorEastAsia" w:hAnsiTheme="minorEastAsia" w:cs="Arial"/>
          <w:b/>
          <w:color w:val="000000"/>
          <w:sz w:val="24"/>
        </w:rPr>
      </w:pPr>
    </w:p>
    <w:p w:rsidR="00023AA9" w:rsidRPr="00023AA9" w:rsidRDefault="00023AA9" w:rsidP="00023AA9">
      <w:pPr>
        <w:widowControl/>
        <w:adjustRightInd w:val="0"/>
        <w:snapToGrid w:val="0"/>
        <w:spacing w:after="200" w:line="360" w:lineRule="auto"/>
        <w:jc w:val="left"/>
        <w:rPr>
          <w:rFonts w:ascii="Arial" w:eastAsiaTheme="minorEastAsia" w:hAnsi="Arial" w:cs="Arial"/>
          <w:b/>
          <w:color w:val="000000"/>
          <w:sz w:val="24"/>
        </w:rPr>
      </w:pPr>
      <w:r>
        <w:rPr>
          <w:rFonts w:ascii="Arial" w:eastAsiaTheme="minorEastAsia" w:hAnsiTheme="minorEastAsia" w:cs="Arial" w:hint="eastAsia"/>
          <w:b/>
          <w:color w:val="000000"/>
          <w:sz w:val="24"/>
        </w:rPr>
        <w:t>一、</w:t>
      </w:r>
      <w:r w:rsidRPr="00023AA9">
        <w:rPr>
          <w:rFonts w:ascii="Arial" w:eastAsiaTheme="minorEastAsia" w:hAnsiTheme="minorEastAsia" w:cs="Arial"/>
          <w:b/>
          <w:color w:val="000000"/>
          <w:sz w:val="24"/>
        </w:rPr>
        <w:t>职位：</w:t>
      </w:r>
      <w:r w:rsidRPr="00023AA9">
        <w:rPr>
          <w:rFonts w:ascii="Arial" w:eastAsiaTheme="minorEastAsia" w:hAnsi="Arial" w:cs="Arial"/>
          <w:b/>
          <w:color w:val="000000"/>
          <w:sz w:val="24"/>
        </w:rPr>
        <w:t>1.0AED≈1.8RMB</w:t>
      </w:r>
    </w:p>
    <w:tbl>
      <w:tblPr>
        <w:tblW w:w="8860" w:type="dxa"/>
        <w:tblInd w:w="93" w:type="dxa"/>
        <w:tblLook w:val="04A0" w:firstRow="1" w:lastRow="0" w:firstColumn="1" w:lastColumn="0" w:noHBand="0" w:noVBand="1"/>
      </w:tblPr>
      <w:tblGrid>
        <w:gridCol w:w="1583"/>
        <w:gridCol w:w="1840"/>
        <w:gridCol w:w="646"/>
        <w:gridCol w:w="573"/>
        <w:gridCol w:w="969"/>
        <w:gridCol w:w="1016"/>
        <w:gridCol w:w="981"/>
        <w:gridCol w:w="1252"/>
      </w:tblGrid>
      <w:tr w:rsidR="00023AA9" w:rsidRPr="00CA7F36" w:rsidTr="001E27A4">
        <w:trPr>
          <w:trHeight w:val="750"/>
        </w:trPr>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lastRenderedPageBreak/>
              <w:t>部门</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t>职位</w:t>
            </w:r>
          </w:p>
        </w:tc>
        <w:tc>
          <w:tcPr>
            <w:tcW w:w="646" w:type="dxa"/>
            <w:tcBorders>
              <w:top w:val="single" w:sz="4" w:space="0" w:color="auto"/>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t>人数</w:t>
            </w:r>
          </w:p>
        </w:tc>
        <w:tc>
          <w:tcPr>
            <w:tcW w:w="573" w:type="dxa"/>
            <w:tcBorders>
              <w:top w:val="single" w:sz="4" w:space="0" w:color="auto"/>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t>性别</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t>底薪</w:t>
            </w:r>
            <w:r w:rsidRPr="00CA7F36">
              <w:rPr>
                <w:rFonts w:ascii="Arial" w:eastAsiaTheme="minorEastAsia" w:hAnsi="Arial" w:cs="Arial"/>
                <w:b/>
                <w:bCs/>
                <w:sz w:val="20"/>
                <w:szCs w:val="20"/>
              </w:rPr>
              <w:t>/</w:t>
            </w:r>
            <w:r w:rsidRPr="00CA7F36">
              <w:rPr>
                <w:rFonts w:ascii="Arial" w:eastAsiaTheme="minorEastAsia" w:hAnsiTheme="minorEastAsia" w:cs="Arial"/>
                <w:b/>
                <w:bCs/>
                <w:sz w:val="20"/>
                <w:szCs w:val="20"/>
              </w:rPr>
              <w:t>月</w:t>
            </w:r>
            <w:r w:rsidRPr="00CA7F36">
              <w:rPr>
                <w:rFonts w:ascii="Arial" w:eastAsiaTheme="minorEastAsia" w:hAnsi="Arial" w:cs="Arial"/>
                <w:b/>
                <w:bCs/>
                <w:sz w:val="20"/>
                <w:szCs w:val="20"/>
              </w:rPr>
              <w:t>(AED)</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t>小费</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t>服务费</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Theme="minorEastAsia" w:cs="Arial"/>
                <w:b/>
                <w:bCs/>
                <w:sz w:val="20"/>
                <w:szCs w:val="20"/>
              </w:rPr>
              <w:t>月薪</w:t>
            </w:r>
            <w:r w:rsidRPr="00CA7F36">
              <w:rPr>
                <w:rFonts w:ascii="Arial" w:eastAsiaTheme="minorEastAsia" w:hAnsi="Arial" w:cs="Arial"/>
                <w:b/>
                <w:bCs/>
                <w:sz w:val="20"/>
                <w:szCs w:val="20"/>
              </w:rPr>
              <w:t>(RMB)</w:t>
            </w:r>
          </w:p>
        </w:tc>
      </w:tr>
      <w:tr w:rsidR="00023AA9" w:rsidRPr="00CA7F36" w:rsidTr="001E27A4">
        <w:trPr>
          <w:trHeight w:val="630"/>
        </w:trPr>
        <w:tc>
          <w:tcPr>
            <w:tcW w:w="1583" w:type="dxa"/>
            <w:vMerge w:val="restart"/>
            <w:tcBorders>
              <w:top w:val="nil"/>
              <w:left w:val="single" w:sz="4" w:space="0" w:color="auto"/>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Arial" w:cs="Arial"/>
                <w:b/>
                <w:bCs/>
                <w:sz w:val="20"/>
                <w:szCs w:val="20"/>
              </w:rPr>
              <w:t>Front Office</w:t>
            </w:r>
            <w:r w:rsidRPr="00CA7F36">
              <w:rPr>
                <w:rFonts w:ascii="Arial" w:eastAsiaTheme="minorEastAsia" w:hAnsi="Arial" w:cs="Arial"/>
                <w:b/>
                <w:bCs/>
                <w:sz w:val="20"/>
                <w:szCs w:val="20"/>
              </w:rPr>
              <w:br/>
            </w:r>
            <w:r w:rsidRPr="00CA7F36">
              <w:rPr>
                <w:rFonts w:ascii="Arial" w:eastAsiaTheme="minorEastAsia" w:hAnsiTheme="minorEastAsia" w:cs="Arial"/>
                <w:b/>
                <w:bCs/>
                <w:sz w:val="20"/>
                <w:szCs w:val="20"/>
              </w:rPr>
              <w:t>前厅部</w:t>
            </w: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Airport Services</w:t>
            </w:r>
            <w:r w:rsidRPr="00CA7F36">
              <w:rPr>
                <w:rFonts w:ascii="Arial" w:eastAsiaTheme="minorEastAsia" w:hAnsi="Arial" w:cs="Arial"/>
                <w:sz w:val="20"/>
                <w:szCs w:val="20"/>
              </w:rPr>
              <w:br/>
            </w:r>
            <w:r w:rsidRPr="00CA7F36">
              <w:rPr>
                <w:rFonts w:ascii="Arial" w:eastAsiaTheme="minorEastAsia" w:hAnsiTheme="minorEastAsia" w:cs="Arial"/>
                <w:sz w:val="20"/>
                <w:szCs w:val="20"/>
              </w:rPr>
              <w:t>机场接待</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女</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1,900</w:t>
            </w:r>
          </w:p>
        </w:tc>
        <w:tc>
          <w:tcPr>
            <w:tcW w:w="1016" w:type="dxa"/>
            <w:vMerge w:val="restart"/>
            <w:tcBorders>
              <w:top w:val="nil"/>
              <w:left w:val="single" w:sz="4" w:space="0" w:color="auto"/>
              <w:bottom w:val="single" w:sz="4" w:space="0" w:color="000000"/>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hint="eastAsia"/>
                <w:sz w:val="20"/>
                <w:szCs w:val="20"/>
              </w:rPr>
              <w:t>有，</w:t>
            </w:r>
            <w:proofErr w:type="gramStart"/>
            <w:r w:rsidRPr="00CA7F36">
              <w:rPr>
                <w:rFonts w:ascii="Arial" w:eastAsiaTheme="minorEastAsia" w:hAnsiTheme="minorEastAsia" w:cs="Arial"/>
                <w:sz w:val="20"/>
                <w:szCs w:val="20"/>
              </w:rPr>
              <w:t>视酒店</w:t>
            </w:r>
            <w:proofErr w:type="gramEnd"/>
            <w:r w:rsidRPr="00CA7F36">
              <w:rPr>
                <w:rFonts w:ascii="Arial" w:eastAsiaTheme="minorEastAsia" w:hAnsiTheme="minorEastAsia" w:cs="Arial"/>
                <w:sz w:val="20"/>
                <w:szCs w:val="20"/>
              </w:rPr>
              <w:t>经营情况</w:t>
            </w:r>
          </w:p>
        </w:tc>
        <w:tc>
          <w:tcPr>
            <w:tcW w:w="981" w:type="dxa"/>
            <w:vMerge w:val="restart"/>
            <w:tcBorders>
              <w:top w:val="nil"/>
              <w:left w:val="single" w:sz="4" w:space="0" w:color="auto"/>
              <w:bottom w:val="single" w:sz="4" w:space="0" w:color="000000"/>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hint="eastAsia"/>
                <w:sz w:val="20"/>
                <w:szCs w:val="20"/>
              </w:rPr>
              <w:t>有，</w:t>
            </w:r>
            <w:proofErr w:type="gramStart"/>
            <w:r w:rsidRPr="00CA7F36">
              <w:rPr>
                <w:rFonts w:ascii="Arial" w:eastAsiaTheme="minorEastAsia" w:hAnsiTheme="minorEastAsia" w:cs="Arial"/>
                <w:sz w:val="20"/>
                <w:szCs w:val="20"/>
              </w:rPr>
              <w:t>视酒店</w:t>
            </w:r>
            <w:proofErr w:type="gramEnd"/>
            <w:r w:rsidRPr="00CA7F36">
              <w:rPr>
                <w:rFonts w:ascii="Arial" w:eastAsiaTheme="minorEastAsia" w:hAnsiTheme="minorEastAsia" w:cs="Arial"/>
                <w:sz w:val="20"/>
                <w:szCs w:val="20"/>
              </w:rPr>
              <w:t>经营情况</w:t>
            </w: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3420up</w:t>
            </w:r>
          </w:p>
        </w:tc>
      </w:tr>
      <w:tr w:rsidR="00023AA9" w:rsidRPr="00CA7F36" w:rsidTr="001E27A4">
        <w:trPr>
          <w:trHeight w:val="630"/>
        </w:trPr>
        <w:tc>
          <w:tcPr>
            <w:tcW w:w="1583" w:type="dxa"/>
            <w:vMerge/>
            <w:tcBorders>
              <w:top w:val="nil"/>
              <w:left w:val="single" w:sz="4" w:space="0" w:color="auto"/>
              <w:bottom w:val="single" w:sz="4" w:space="0" w:color="auto"/>
              <w:right w:val="single" w:sz="4" w:space="0" w:color="auto"/>
            </w:tcBorders>
            <w:vAlign w:val="center"/>
            <w:hideMark/>
          </w:tcPr>
          <w:p w:rsidR="00023AA9" w:rsidRPr="00CA7F36" w:rsidRDefault="00023AA9" w:rsidP="009F2FDA">
            <w:pPr>
              <w:rPr>
                <w:rFonts w:ascii="Arial" w:eastAsiaTheme="minorEastAsia" w:hAnsi="Arial" w:cs="Arial"/>
                <w:b/>
                <w:bCs/>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Bell Attendant</w:t>
            </w:r>
            <w:r w:rsidRPr="00CA7F36">
              <w:rPr>
                <w:rFonts w:ascii="Arial" w:eastAsiaTheme="minorEastAsia" w:hAnsi="Arial" w:cs="Arial"/>
                <w:sz w:val="20"/>
                <w:szCs w:val="20"/>
              </w:rPr>
              <w:br/>
            </w:r>
            <w:r w:rsidRPr="00CA7F36">
              <w:rPr>
                <w:rFonts w:ascii="Arial" w:eastAsiaTheme="minorEastAsia" w:hAnsiTheme="minorEastAsia" w:cs="Arial"/>
                <w:sz w:val="20"/>
                <w:szCs w:val="20"/>
              </w:rPr>
              <w:t>行李员</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3</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男</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1,400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2520up</w:t>
            </w:r>
          </w:p>
        </w:tc>
      </w:tr>
      <w:tr w:rsidR="00023AA9" w:rsidRPr="00CA7F36" w:rsidTr="001E27A4">
        <w:trPr>
          <w:trHeight w:val="975"/>
        </w:trPr>
        <w:tc>
          <w:tcPr>
            <w:tcW w:w="1583" w:type="dxa"/>
            <w:vMerge/>
            <w:tcBorders>
              <w:top w:val="nil"/>
              <w:left w:val="single" w:sz="4" w:space="0" w:color="auto"/>
              <w:bottom w:val="single" w:sz="4" w:space="0" w:color="auto"/>
              <w:right w:val="single" w:sz="4" w:space="0" w:color="auto"/>
            </w:tcBorders>
            <w:vAlign w:val="center"/>
            <w:hideMark/>
          </w:tcPr>
          <w:p w:rsidR="00023AA9" w:rsidRPr="00CA7F36" w:rsidRDefault="00023AA9" w:rsidP="009F2FDA">
            <w:pPr>
              <w:rPr>
                <w:rFonts w:ascii="Arial" w:eastAsiaTheme="minorEastAsia" w:hAnsi="Arial" w:cs="Arial"/>
                <w:b/>
                <w:bCs/>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Guest Service Officer</w:t>
            </w:r>
            <w:r w:rsidRPr="00CA7F36">
              <w:rPr>
                <w:rFonts w:ascii="Arial" w:eastAsiaTheme="minorEastAsia" w:hAnsi="Arial" w:cs="Arial"/>
                <w:sz w:val="20"/>
                <w:szCs w:val="20"/>
              </w:rPr>
              <w:br/>
            </w:r>
            <w:r w:rsidRPr="00CA7F36">
              <w:rPr>
                <w:rFonts w:ascii="Arial" w:eastAsiaTheme="minorEastAsia" w:hAnsiTheme="minorEastAsia" w:cs="Arial"/>
                <w:sz w:val="20"/>
                <w:szCs w:val="20"/>
              </w:rPr>
              <w:t>宾客服务关系</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6</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2,400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4320up</w:t>
            </w:r>
          </w:p>
        </w:tc>
      </w:tr>
      <w:tr w:rsidR="00023AA9" w:rsidRPr="00CA7F36" w:rsidTr="001E27A4">
        <w:trPr>
          <w:trHeight w:val="990"/>
        </w:trPr>
        <w:tc>
          <w:tcPr>
            <w:tcW w:w="1583" w:type="dxa"/>
            <w:vMerge w:val="restart"/>
            <w:tcBorders>
              <w:top w:val="nil"/>
              <w:left w:val="single" w:sz="4" w:space="0" w:color="auto"/>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Arial" w:cs="Arial"/>
                <w:b/>
                <w:bCs/>
                <w:sz w:val="20"/>
                <w:szCs w:val="20"/>
              </w:rPr>
              <w:t>F&amp;B Service</w:t>
            </w:r>
            <w:r w:rsidRPr="00CA7F36">
              <w:rPr>
                <w:rFonts w:ascii="Arial" w:eastAsiaTheme="minorEastAsia" w:hAnsi="Arial" w:cs="Arial"/>
                <w:b/>
                <w:bCs/>
                <w:sz w:val="20"/>
                <w:szCs w:val="20"/>
              </w:rPr>
              <w:br/>
            </w:r>
            <w:r w:rsidRPr="00CA7F36">
              <w:rPr>
                <w:rFonts w:ascii="Arial" w:eastAsiaTheme="minorEastAsia" w:hAnsiTheme="minorEastAsia" w:cs="Arial"/>
                <w:b/>
                <w:bCs/>
                <w:sz w:val="20"/>
                <w:szCs w:val="20"/>
              </w:rPr>
              <w:t>餐饮</w:t>
            </w: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Team Leader - Outlet</w:t>
            </w:r>
            <w:r w:rsidRPr="00CA7F36">
              <w:rPr>
                <w:rFonts w:ascii="Arial" w:eastAsiaTheme="minorEastAsia" w:hAnsi="Arial" w:cs="Arial"/>
                <w:sz w:val="20"/>
                <w:szCs w:val="20"/>
              </w:rPr>
              <w:br/>
            </w:r>
            <w:r w:rsidRPr="00CA7F36">
              <w:rPr>
                <w:rFonts w:ascii="Arial" w:eastAsiaTheme="minorEastAsia" w:hAnsiTheme="minorEastAsia" w:cs="Arial"/>
                <w:sz w:val="20"/>
                <w:szCs w:val="20"/>
              </w:rPr>
              <w:t>领班</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2,500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4500up</w:t>
            </w:r>
          </w:p>
        </w:tc>
      </w:tr>
      <w:tr w:rsidR="00023AA9" w:rsidRPr="00CA7F36" w:rsidTr="001E27A4">
        <w:trPr>
          <w:trHeight w:val="630"/>
        </w:trPr>
        <w:tc>
          <w:tcPr>
            <w:tcW w:w="1583" w:type="dxa"/>
            <w:vMerge/>
            <w:tcBorders>
              <w:top w:val="nil"/>
              <w:left w:val="single" w:sz="4" w:space="0" w:color="auto"/>
              <w:bottom w:val="single" w:sz="4" w:space="0" w:color="auto"/>
              <w:right w:val="single" w:sz="4" w:space="0" w:color="auto"/>
            </w:tcBorders>
            <w:vAlign w:val="center"/>
            <w:hideMark/>
          </w:tcPr>
          <w:p w:rsidR="00023AA9" w:rsidRPr="00CA7F36" w:rsidRDefault="00023AA9" w:rsidP="009F2FDA">
            <w:pPr>
              <w:rPr>
                <w:rFonts w:ascii="Arial" w:eastAsiaTheme="minorEastAsia" w:hAnsi="Arial" w:cs="Arial"/>
                <w:b/>
                <w:bCs/>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Waiter/Waitress </w:t>
            </w:r>
            <w:r w:rsidRPr="00CA7F36">
              <w:rPr>
                <w:rFonts w:ascii="Arial" w:eastAsiaTheme="minorEastAsia" w:hAnsi="Arial" w:cs="Arial"/>
                <w:sz w:val="20"/>
                <w:szCs w:val="20"/>
              </w:rPr>
              <w:br/>
            </w:r>
            <w:r w:rsidRPr="00CA7F36">
              <w:rPr>
                <w:rFonts w:ascii="Arial" w:eastAsiaTheme="minorEastAsia" w:hAnsiTheme="minorEastAsia" w:cs="Arial"/>
                <w:sz w:val="20"/>
                <w:szCs w:val="20"/>
              </w:rPr>
              <w:t>服务员</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10</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1,500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2700up</w:t>
            </w:r>
          </w:p>
        </w:tc>
      </w:tr>
      <w:tr w:rsidR="00023AA9" w:rsidRPr="00CA7F36" w:rsidTr="001E27A4">
        <w:trPr>
          <w:trHeight w:val="630"/>
        </w:trPr>
        <w:tc>
          <w:tcPr>
            <w:tcW w:w="1583" w:type="dxa"/>
            <w:vMerge/>
            <w:tcBorders>
              <w:top w:val="nil"/>
              <w:left w:val="single" w:sz="4" w:space="0" w:color="auto"/>
              <w:bottom w:val="single" w:sz="4" w:space="0" w:color="auto"/>
              <w:right w:val="single" w:sz="4" w:space="0" w:color="auto"/>
            </w:tcBorders>
            <w:vAlign w:val="center"/>
            <w:hideMark/>
          </w:tcPr>
          <w:p w:rsidR="00023AA9" w:rsidRPr="00CA7F36" w:rsidRDefault="00023AA9" w:rsidP="009F2FDA">
            <w:pPr>
              <w:rPr>
                <w:rFonts w:ascii="Arial" w:eastAsiaTheme="minorEastAsia" w:hAnsi="Arial" w:cs="Arial"/>
                <w:b/>
                <w:bCs/>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Hostess/Cashier</w:t>
            </w:r>
            <w:r w:rsidRPr="00CA7F36">
              <w:rPr>
                <w:rFonts w:ascii="Arial" w:eastAsiaTheme="minorEastAsia" w:hAnsi="Arial" w:cs="Arial"/>
                <w:sz w:val="20"/>
                <w:szCs w:val="20"/>
              </w:rPr>
              <w:br/>
            </w:r>
            <w:r w:rsidRPr="00CA7F36">
              <w:rPr>
                <w:rFonts w:ascii="Arial" w:eastAsiaTheme="minorEastAsia" w:hAnsiTheme="minorEastAsia" w:cs="Arial"/>
                <w:sz w:val="20"/>
                <w:szCs w:val="20"/>
              </w:rPr>
              <w:t>领位员</w:t>
            </w:r>
            <w:r w:rsidRPr="00CA7F36">
              <w:rPr>
                <w:rFonts w:ascii="Arial" w:eastAsiaTheme="minorEastAsia" w:hAnsi="Arial" w:cs="Arial"/>
                <w:sz w:val="20"/>
                <w:szCs w:val="20"/>
              </w:rPr>
              <w:t>/</w:t>
            </w:r>
            <w:r w:rsidRPr="00CA7F36">
              <w:rPr>
                <w:rFonts w:ascii="Arial" w:eastAsiaTheme="minorEastAsia" w:hAnsiTheme="minorEastAsia" w:cs="Arial"/>
                <w:sz w:val="20"/>
                <w:szCs w:val="20"/>
              </w:rPr>
              <w:t>收银</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女</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2,500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4500up</w:t>
            </w:r>
          </w:p>
        </w:tc>
      </w:tr>
      <w:tr w:rsidR="00023AA9" w:rsidRPr="00CA7F36" w:rsidTr="001E27A4">
        <w:trPr>
          <w:trHeight w:val="630"/>
        </w:trPr>
        <w:tc>
          <w:tcPr>
            <w:tcW w:w="1583" w:type="dxa"/>
            <w:vMerge/>
            <w:tcBorders>
              <w:top w:val="nil"/>
              <w:left w:val="single" w:sz="4" w:space="0" w:color="auto"/>
              <w:bottom w:val="single" w:sz="4" w:space="0" w:color="auto"/>
              <w:right w:val="single" w:sz="4" w:space="0" w:color="auto"/>
            </w:tcBorders>
            <w:vAlign w:val="center"/>
            <w:hideMark/>
          </w:tcPr>
          <w:p w:rsidR="00023AA9" w:rsidRPr="00CA7F36" w:rsidRDefault="00023AA9" w:rsidP="009F2FDA">
            <w:pPr>
              <w:rPr>
                <w:rFonts w:ascii="Arial" w:eastAsiaTheme="minorEastAsia" w:hAnsi="Arial" w:cs="Arial"/>
                <w:b/>
                <w:bCs/>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Pool Attendant</w:t>
            </w:r>
            <w:r w:rsidRPr="00CA7F36">
              <w:rPr>
                <w:rFonts w:ascii="Arial" w:eastAsiaTheme="minorEastAsia" w:hAnsi="Arial" w:cs="Arial"/>
                <w:sz w:val="20"/>
                <w:szCs w:val="20"/>
              </w:rPr>
              <w:br/>
            </w:r>
            <w:r w:rsidRPr="00CA7F36">
              <w:rPr>
                <w:rFonts w:ascii="Arial" w:eastAsiaTheme="minorEastAsia" w:hAnsiTheme="minorEastAsia" w:cs="Arial"/>
                <w:sz w:val="20"/>
                <w:szCs w:val="20"/>
              </w:rPr>
              <w:t>泳池服务员</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1,200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2160up</w:t>
            </w:r>
          </w:p>
        </w:tc>
      </w:tr>
      <w:tr w:rsidR="00023AA9" w:rsidRPr="00CA7F36" w:rsidTr="001E27A4">
        <w:trPr>
          <w:trHeight w:val="630"/>
        </w:trPr>
        <w:tc>
          <w:tcPr>
            <w:tcW w:w="1583" w:type="dxa"/>
            <w:vMerge/>
            <w:tcBorders>
              <w:top w:val="nil"/>
              <w:left w:val="single" w:sz="4" w:space="0" w:color="auto"/>
              <w:bottom w:val="single" w:sz="4" w:space="0" w:color="auto"/>
              <w:right w:val="single" w:sz="4" w:space="0" w:color="auto"/>
            </w:tcBorders>
            <w:vAlign w:val="center"/>
            <w:hideMark/>
          </w:tcPr>
          <w:p w:rsidR="00023AA9" w:rsidRPr="00CA7F36" w:rsidRDefault="00023AA9" w:rsidP="009F2FDA">
            <w:pPr>
              <w:rPr>
                <w:rFonts w:ascii="Arial" w:eastAsiaTheme="minorEastAsia" w:hAnsi="Arial" w:cs="Arial"/>
                <w:b/>
                <w:bCs/>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Bartender/Cashier</w:t>
            </w:r>
            <w:r w:rsidRPr="00CA7F36">
              <w:rPr>
                <w:rFonts w:ascii="Arial" w:eastAsiaTheme="minorEastAsia" w:hAnsi="Arial" w:cs="Arial"/>
                <w:sz w:val="20"/>
                <w:szCs w:val="20"/>
              </w:rPr>
              <w:br/>
            </w:r>
            <w:r w:rsidRPr="00CA7F36">
              <w:rPr>
                <w:rFonts w:ascii="Arial" w:eastAsiaTheme="minorEastAsia" w:hAnsiTheme="minorEastAsia" w:cs="Arial"/>
                <w:sz w:val="20"/>
                <w:szCs w:val="20"/>
              </w:rPr>
              <w:t>调酒师</w:t>
            </w:r>
            <w:r w:rsidRPr="00CA7F36">
              <w:rPr>
                <w:rFonts w:ascii="Arial" w:eastAsiaTheme="minorEastAsia" w:hAnsi="Arial" w:cs="Arial"/>
                <w:sz w:val="20"/>
                <w:szCs w:val="20"/>
              </w:rPr>
              <w:t>/</w:t>
            </w:r>
            <w:r w:rsidRPr="00CA7F36">
              <w:rPr>
                <w:rFonts w:ascii="Arial" w:eastAsiaTheme="minorEastAsia" w:hAnsiTheme="minorEastAsia" w:cs="Arial"/>
                <w:sz w:val="20"/>
                <w:szCs w:val="20"/>
              </w:rPr>
              <w:t>收银</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1,900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3420up</w:t>
            </w:r>
          </w:p>
        </w:tc>
      </w:tr>
      <w:tr w:rsidR="00023AA9" w:rsidRPr="00CA7F36" w:rsidTr="001E27A4">
        <w:trPr>
          <w:trHeight w:val="630"/>
        </w:trPr>
        <w:tc>
          <w:tcPr>
            <w:tcW w:w="1583" w:type="dxa"/>
            <w:tcBorders>
              <w:top w:val="nil"/>
              <w:left w:val="single" w:sz="4" w:space="0" w:color="auto"/>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Arial" w:cs="Arial"/>
                <w:b/>
                <w:bCs/>
                <w:sz w:val="20"/>
                <w:szCs w:val="20"/>
              </w:rPr>
              <w:t>Security</w:t>
            </w:r>
            <w:r w:rsidRPr="00CA7F36">
              <w:rPr>
                <w:rFonts w:ascii="Arial" w:eastAsiaTheme="minorEastAsia" w:hAnsi="Arial" w:cs="Arial"/>
                <w:b/>
                <w:bCs/>
                <w:sz w:val="20"/>
                <w:szCs w:val="20"/>
              </w:rPr>
              <w:br/>
            </w:r>
            <w:r w:rsidRPr="00CA7F36">
              <w:rPr>
                <w:rFonts w:ascii="Arial" w:eastAsiaTheme="minorEastAsia" w:hAnsiTheme="minorEastAsia" w:cs="Arial"/>
                <w:b/>
                <w:bCs/>
                <w:sz w:val="20"/>
                <w:szCs w:val="20"/>
              </w:rPr>
              <w:t>安保部门</w:t>
            </w: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Lifeguard</w:t>
            </w:r>
            <w:r w:rsidRPr="00CA7F36">
              <w:rPr>
                <w:rFonts w:ascii="Arial" w:eastAsiaTheme="minorEastAsia" w:hAnsi="Arial" w:cs="Arial"/>
                <w:sz w:val="20"/>
                <w:szCs w:val="20"/>
              </w:rPr>
              <w:br/>
            </w:r>
            <w:r w:rsidRPr="00CA7F36">
              <w:rPr>
                <w:rFonts w:ascii="Arial" w:eastAsiaTheme="minorEastAsia" w:hAnsiTheme="minorEastAsia" w:cs="Arial"/>
                <w:sz w:val="20"/>
                <w:szCs w:val="20"/>
              </w:rPr>
              <w:t>救生员</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1,800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3240up</w:t>
            </w:r>
          </w:p>
        </w:tc>
      </w:tr>
      <w:tr w:rsidR="00023AA9" w:rsidRPr="00CA7F36" w:rsidTr="001E27A4">
        <w:trPr>
          <w:trHeight w:val="855"/>
        </w:trPr>
        <w:tc>
          <w:tcPr>
            <w:tcW w:w="1583" w:type="dxa"/>
            <w:tcBorders>
              <w:top w:val="nil"/>
              <w:left w:val="single" w:sz="4" w:space="0" w:color="auto"/>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Arial" w:cs="Arial"/>
                <w:b/>
                <w:bCs/>
                <w:sz w:val="20"/>
                <w:szCs w:val="20"/>
              </w:rPr>
              <w:t>Housekeeping</w:t>
            </w:r>
            <w:r w:rsidRPr="00CA7F36">
              <w:rPr>
                <w:rFonts w:ascii="Arial" w:eastAsiaTheme="minorEastAsia" w:hAnsi="Arial" w:cs="Arial"/>
                <w:b/>
                <w:bCs/>
                <w:sz w:val="20"/>
                <w:szCs w:val="20"/>
              </w:rPr>
              <w:br/>
            </w:r>
            <w:r w:rsidRPr="00CA7F36">
              <w:rPr>
                <w:rFonts w:ascii="Arial" w:eastAsiaTheme="minorEastAsia" w:hAnsiTheme="minorEastAsia" w:cs="Arial"/>
                <w:b/>
                <w:bCs/>
                <w:sz w:val="20"/>
                <w:szCs w:val="20"/>
              </w:rPr>
              <w:t>客房部门</w:t>
            </w: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Housekeeping Attendants</w:t>
            </w:r>
            <w:r w:rsidRPr="00CA7F36">
              <w:rPr>
                <w:rFonts w:ascii="Arial" w:eastAsiaTheme="minorEastAsia" w:hAnsi="Arial" w:cs="Arial"/>
                <w:sz w:val="20"/>
                <w:szCs w:val="20"/>
              </w:rPr>
              <w:br/>
            </w:r>
            <w:r w:rsidRPr="00CA7F36">
              <w:rPr>
                <w:rFonts w:ascii="Arial" w:eastAsiaTheme="minorEastAsia" w:hAnsiTheme="minorEastAsia" w:cs="Arial"/>
                <w:sz w:val="20"/>
                <w:szCs w:val="20"/>
              </w:rPr>
              <w:t>客房服务员</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5</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1,200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2160up</w:t>
            </w:r>
          </w:p>
        </w:tc>
      </w:tr>
      <w:tr w:rsidR="00023AA9" w:rsidRPr="00CA7F36" w:rsidTr="001E27A4">
        <w:trPr>
          <w:trHeight w:val="1215"/>
        </w:trPr>
        <w:tc>
          <w:tcPr>
            <w:tcW w:w="1583" w:type="dxa"/>
            <w:tcBorders>
              <w:top w:val="nil"/>
              <w:left w:val="single" w:sz="4" w:space="0" w:color="auto"/>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Arial" w:cs="Arial"/>
                <w:b/>
                <w:bCs/>
                <w:sz w:val="20"/>
                <w:szCs w:val="20"/>
              </w:rPr>
              <w:t>Employee Dining - Service</w:t>
            </w:r>
            <w:r w:rsidRPr="00CA7F36">
              <w:rPr>
                <w:rFonts w:ascii="Arial" w:eastAsiaTheme="minorEastAsia" w:hAnsi="Arial" w:cs="Arial"/>
                <w:b/>
                <w:bCs/>
                <w:sz w:val="20"/>
                <w:szCs w:val="20"/>
              </w:rPr>
              <w:br/>
            </w:r>
            <w:r w:rsidRPr="00CA7F36">
              <w:rPr>
                <w:rFonts w:ascii="Arial" w:eastAsiaTheme="minorEastAsia" w:hAnsiTheme="minorEastAsia" w:cs="Arial"/>
                <w:b/>
                <w:bCs/>
                <w:sz w:val="20"/>
                <w:szCs w:val="20"/>
              </w:rPr>
              <w:t>员工餐厅</w:t>
            </w:r>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Attendant</w:t>
            </w:r>
            <w:r w:rsidRPr="00CA7F36">
              <w:rPr>
                <w:rFonts w:ascii="Arial" w:eastAsiaTheme="minorEastAsia" w:hAnsi="Arial" w:cs="Arial"/>
                <w:sz w:val="20"/>
                <w:szCs w:val="20"/>
              </w:rPr>
              <w:br/>
            </w:r>
            <w:r w:rsidRPr="00CA7F36">
              <w:rPr>
                <w:rFonts w:ascii="Arial" w:eastAsiaTheme="minorEastAsia" w:hAnsiTheme="minorEastAsia" w:cs="Arial"/>
                <w:sz w:val="20"/>
                <w:szCs w:val="20"/>
              </w:rPr>
              <w:t>服务员</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男</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1,300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2340up</w:t>
            </w:r>
          </w:p>
        </w:tc>
      </w:tr>
      <w:tr w:rsidR="00023AA9" w:rsidRPr="00CA7F36" w:rsidTr="001E27A4">
        <w:trPr>
          <w:trHeight w:val="735"/>
        </w:trPr>
        <w:tc>
          <w:tcPr>
            <w:tcW w:w="1583" w:type="dxa"/>
            <w:tcBorders>
              <w:top w:val="nil"/>
              <w:left w:val="single" w:sz="4" w:space="0" w:color="auto"/>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b/>
                <w:bCs/>
                <w:sz w:val="20"/>
                <w:szCs w:val="20"/>
              </w:rPr>
            </w:pPr>
            <w:r w:rsidRPr="00CA7F36">
              <w:rPr>
                <w:rFonts w:ascii="Arial" w:eastAsiaTheme="minorEastAsia" w:hAnsi="Arial" w:cs="Arial"/>
                <w:b/>
                <w:bCs/>
                <w:sz w:val="20"/>
                <w:szCs w:val="20"/>
              </w:rPr>
              <w:t>Culinary</w:t>
            </w:r>
            <w:r w:rsidRPr="00CA7F36">
              <w:rPr>
                <w:rFonts w:ascii="Arial" w:eastAsiaTheme="minorEastAsia" w:hAnsi="Arial" w:cs="Arial"/>
                <w:b/>
                <w:bCs/>
                <w:sz w:val="20"/>
                <w:szCs w:val="20"/>
              </w:rPr>
              <w:br/>
            </w:r>
            <w:r w:rsidRPr="00CA7F36">
              <w:rPr>
                <w:rFonts w:ascii="Arial" w:eastAsiaTheme="minorEastAsia" w:hAnsiTheme="minorEastAsia" w:cs="Arial"/>
                <w:b/>
                <w:bCs/>
                <w:sz w:val="20"/>
                <w:szCs w:val="20"/>
              </w:rPr>
              <w:t>后</w:t>
            </w:r>
            <w:proofErr w:type="gramStart"/>
            <w:r w:rsidRPr="00CA7F36">
              <w:rPr>
                <w:rFonts w:ascii="Arial" w:eastAsiaTheme="minorEastAsia" w:hAnsiTheme="minorEastAsia" w:cs="Arial"/>
                <w:b/>
                <w:bCs/>
                <w:sz w:val="20"/>
                <w:szCs w:val="20"/>
              </w:rPr>
              <w:t>厨部门</w:t>
            </w:r>
            <w:proofErr w:type="gramEnd"/>
          </w:p>
        </w:tc>
        <w:tc>
          <w:tcPr>
            <w:tcW w:w="1840"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proofErr w:type="spellStart"/>
            <w:r w:rsidRPr="00CA7F36">
              <w:rPr>
                <w:rFonts w:ascii="Arial" w:eastAsiaTheme="minorEastAsia" w:hAnsi="Arial" w:cs="Arial"/>
                <w:sz w:val="20"/>
                <w:szCs w:val="20"/>
              </w:rPr>
              <w:t>Commis</w:t>
            </w:r>
            <w:proofErr w:type="spellEnd"/>
            <w:r w:rsidRPr="00CA7F36">
              <w:rPr>
                <w:rFonts w:ascii="Arial" w:eastAsiaTheme="minorEastAsia" w:hAnsi="Arial" w:cs="Arial"/>
                <w:sz w:val="20"/>
                <w:szCs w:val="20"/>
              </w:rPr>
              <w:t xml:space="preserve"> Chef</w:t>
            </w:r>
            <w:r w:rsidRPr="00CA7F36">
              <w:rPr>
                <w:rFonts w:ascii="Arial" w:eastAsiaTheme="minorEastAsia" w:hAnsi="Arial" w:cs="Arial"/>
                <w:sz w:val="20"/>
                <w:szCs w:val="20"/>
              </w:rPr>
              <w:br/>
            </w:r>
            <w:r w:rsidRPr="00CA7F36">
              <w:rPr>
                <w:rFonts w:ascii="Arial" w:eastAsiaTheme="minorEastAsia" w:hAnsiTheme="minorEastAsia" w:cs="Arial"/>
                <w:sz w:val="20"/>
                <w:szCs w:val="20"/>
              </w:rPr>
              <w:t>厨师助理</w:t>
            </w:r>
          </w:p>
        </w:tc>
        <w:tc>
          <w:tcPr>
            <w:tcW w:w="646"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5</w:t>
            </w:r>
          </w:p>
        </w:tc>
        <w:tc>
          <w:tcPr>
            <w:tcW w:w="573"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Theme="minorEastAsia" w:cs="Arial"/>
                <w:sz w:val="20"/>
                <w:szCs w:val="20"/>
              </w:rPr>
              <w:t>不限</w:t>
            </w:r>
          </w:p>
        </w:tc>
        <w:tc>
          <w:tcPr>
            <w:tcW w:w="969"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1,800</w:t>
            </w:r>
          </w:p>
        </w:tc>
        <w:tc>
          <w:tcPr>
            <w:tcW w:w="1016"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981" w:type="dxa"/>
            <w:vMerge/>
            <w:tcBorders>
              <w:top w:val="nil"/>
              <w:left w:val="single" w:sz="4" w:space="0" w:color="auto"/>
              <w:bottom w:val="single" w:sz="4" w:space="0" w:color="000000"/>
              <w:right w:val="single" w:sz="4" w:space="0" w:color="auto"/>
            </w:tcBorders>
            <w:vAlign w:val="center"/>
            <w:hideMark/>
          </w:tcPr>
          <w:p w:rsidR="00023AA9" w:rsidRPr="00CA7F36" w:rsidRDefault="00023AA9" w:rsidP="009F2FDA">
            <w:pPr>
              <w:rPr>
                <w:rFonts w:ascii="Arial" w:eastAsiaTheme="minorEastAsia" w:hAnsi="Arial" w:cs="Arial"/>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rsidR="00023AA9" w:rsidRPr="00CA7F36" w:rsidRDefault="00023AA9" w:rsidP="009F2FDA">
            <w:pPr>
              <w:jc w:val="center"/>
              <w:rPr>
                <w:rFonts w:ascii="Arial" w:eastAsiaTheme="minorEastAsia" w:hAnsi="Arial" w:cs="Arial"/>
                <w:sz w:val="20"/>
                <w:szCs w:val="20"/>
              </w:rPr>
            </w:pPr>
            <w:r w:rsidRPr="00CA7F36">
              <w:rPr>
                <w:rFonts w:ascii="Arial" w:eastAsiaTheme="minorEastAsia" w:hAnsi="Arial" w:cs="Arial"/>
                <w:sz w:val="20"/>
                <w:szCs w:val="20"/>
              </w:rPr>
              <w:t>3240up</w:t>
            </w:r>
          </w:p>
        </w:tc>
      </w:tr>
    </w:tbl>
    <w:p w:rsidR="0095287D" w:rsidRPr="0095287D" w:rsidRDefault="0095287D" w:rsidP="0095287D">
      <w:pPr>
        <w:pStyle w:val="a8"/>
        <w:spacing w:line="360" w:lineRule="auto"/>
        <w:ind w:left="420" w:firstLineChars="0" w:firstLine="0"/>
        <w:rPr>
          <w:rFonts w:ascii="Arial" w:eastAsiaTheme="minorEastAsia" w:hAnsi="Arial" w:cs="Arial"/>
          <w:color w:val="000000"/>
          <w:sz w:val="24"/>
        </w:rPr>
      </w:pPr>
    </w:p>
    <w:p w:rsidR="00023AA9" w:rsidRPr="00E620F3" w:rsidRDefault="00023AA9" w:rsidP="00023AA9">
      <w:pPr>
        <w:spacing w:line="360" w:lineRule="auto"/>
        <w:rPr>
          <w:rFonts w:ascii="Arial" w:eastAsiaTheme="minorEastAsia" w:hAnsi="Arial" w:cs="Arial"/>
          <w:b/>
          <w:sz w:val="24"/>
        </w:rPr>
      </w:pPr>
      <w:r w:rsidRPr="00E620F3">
        <w:rPr>
          <w:rFonts w:ascii="Arial" w:eastAsiaTheme="minorEastAsia" w:hAnsiTheme="minorEastAsia" w:cs="Arial"/>
          <w:b/>
          <w:sz w:val="24"/>
        </w:rPr>
        <w:t>其他待遇：</w:t>
      </w:r>
    </w:p>
    <w:tbl>
      <w:tblPr>
        <w:tblpPr w:leftFromText="180" w:rightFromText="180" w:vertAnchor="text" w:horzAnchor="margin"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842"/>
        <w:gridCol w:w="1985"/>
        <w:gridCol w:w="1825"/>
      </w:tblGrid>
      <w:tr w:rsidR="00023AA9" w:rsidRPr="00E620F3" w:rsidTr="009F2FDA">
        <w:trPr>
          <w:trHeight w:val="564"/>
        </w:trPr>
        <w:tc>
          <w:tcPr>
            <w:tcW w:w="7887" w:type="dxa"/>
            <w:gridSpan w:val="4"/>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Theme="minorEastAsia" w:cs="Arial"/>
                <w:sz w:val="21"/>
                <w:szCs w:val="21"/>
              </w:rPr>
              <w:t>无限期合同，首个合同期</w:t>
            </w:r>
            <w:r w:rsidRPr="00E620F3">
              <w:rPr>
                <w:rFonts w:ascii="Arial" w:eastAsiaTheme="minorEastAsia" w:hAnsi="Arial" w:cs="Arial"/>
                <w:sz w:val="21"/>
                <w:szCs w:val="21"/>
              </w:rPr>
              <w:t>2</w:t>
            </w:r>
            <w:r w:rsidRPr="00E620F3">
              <w:rPr>
                <w:rFonts w:ascii="Arial" w:eastAsiaTheme="minorEastAsia" w:hAnsiTheme="minorEastAsia" w:cs="Arial"/>
                <w:sz w:val="21"/>
                <w:szCs w:val="21"/>
              </w:rPr>
              <w:t>年，前</w:t>
            </w:r>
            <w:r w:rsidRPr="00E620F3">
              <w:rPr>
                <w:rFonts w:ascii="Arial" w:eastAsiaTheme="minorEastAsia" w:hAnsi="Arial" w:cs="Arial"/>
                <w:sz w:val="21"/>
                <w:szCs w:val="21"/>
              </w:rPr>
              <w:t>6</w:t>
            </w:r>
            <w:r w:rsidRPr="00E620F3">
              <w:rPr>
                <w:rFonts w:ascii="Arial" w:eastAsiaTheme="minorEastAsia" w:hAnsiTheme="minorEastAsia" w:cs="Arial"/>
                <w:sz w:val="21"/>
                <w:szCs w:val="21"/>
              </w:rPr>
              <w:t>个月为试用期，雇主欢迎续约。</w:t>
            </w:r>
          </w:p>
        </w:tc>
      </w:tr>
      <w:tr w:rsidR="00023AA9" w:rsidRPr="00E620F3" w:rsidTr="009F2FDA">
        <w:trPr>
          <w:trHeight w:val="318"/>
        </w:trPr>
        <w:tc>
          <w:tcPr>
            <w:tcW w:w="2235" w:type="dxa"/>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带薪年假（满一年）</w:t>
            </w:r>
          </w:p>
        </w:tc>
        <w:tc>
          <w:tcPr>
            <w:tcW w:w="1842" w:type="dxa"/>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Arial" w:cs="Arial"/>
                <w:color w:val="000000"/>
                <w:sz w:val="21"/>
                <w:szCs w:val="21"/>
              </w:rPr>
              <w:t>30</w:t>
            </w:r>
            <w:r w:rsidRPr="00E620F3">
              <w:rPr>
                <w:rFonts w:ascii="Arial" w:eastAsiaTheme="minorEastAsia" w:hAnsiTheme="minorEastAsia" w:cs="Arial"/>
                <w:color w:val="000000"/>
                <w:sz w:val="21"/>
                <w:szCs w:val="21"/>
              </w:rPr>
              <w:t>天</w:t>
            </w:r>
          </w:p>
        </w:tc>
        <w:tc>
          <w:tcPr>
            <w:tcW w:w="1985" w:type="dxa"/>
            <w:vAlign w:val="center"/>
          </w:tcPr>
          <w:p w:rsidR="00023AA9" w:rsidRPr="00E620F3" w:rsidRDefault="00023AA9" w:rsidP="009F2FDA">
            <w:pPr>
              <w:pStyle w:val="ab"/>
              <w:spacing w:line="360" w:lineRule="auto"/>
              <w:ind w:firstLineChars="300" w:firstLine="630"/>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医疗</w:t>
            </w:r>
          </w:p>
        </w:tc>
        <w:tc>
          <w:tcPr>
            <w:tcW w:w="1825" w:type="dxa"/>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有</w:t>
            </w:r>
          </w:p>
        </w:tc>
      </w:tr>
      <w:tr w:rsidR="00023AA9" w:rsidRPr="00E620F3" w:rsidTr="009F2FDA">
        <w:trPr>
          <w:trHeight w:val="318"/>
        </w:trPr>
        <w:tc>
          <w:tcPr>
            <w:tcW w:w="2235" w:type="dxa"/>
            <w:vAlign w:val="center"/>
          </w:tcPr>
          <w:p w:rsidR="00023AA9" w:rsidRPr="00E620F3" w:rsidRDefault="00023AA9" w:rsidP="009F2FDA">
            <w:pPr>
              <w:pStyle w:val="ab"/>
              <w:spacing w:line="360" w:lineRule="auto"/>
              <w:ind w:firstLineChars="250" w:firstLine="525"/>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工作时长</w:t>
            </w:r>
          </w:p>
        </w:tc>
        <w:tc>
          <w:tcPr>
            <w:tcW w:w="1842" w:type="dxa"/>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六天，</w:t>
            </w:r>
            <w:r w:rsidRPr="00E620F3">
              <w:rPr>
                <w:rFonts w:ascii="Arial" w:eastAsiaTheme="minorEastAsia" w:hAnsi="Arial" w:cs="Arial"/>
                <w:color w:val="000000"/>
                <w:sz w:val="21"/>
                <w:szCs w:val="21"/>
              </w:rPr>
              <w:t>48h/</w:t>
            </w:r>
            <w:r w:rsidRPr="00E620F3">
              <w:rPr>
                <w:rFonts w:ascii="Arial" w:eastAsiaTheme="minorEastAsia" w:hAnsiTheme="minorEastAsia" w:cs="Arial"/>
                <w:color w:val="000000"/>
                <w:sz w:val="21"/>
                <w:szCs w:val="21"/>
              </w:rPr>
              <w:t>周</w:t>
            </w:r>
          </w:p>
        </w:tc>
        <w:tc>
          <w:tcPr>
            <w:tcW w:w="1985" w:type="dxa"/>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食宿，交通，制服，工作签证</w:t>
            </w:r>
          </w:p>
        </w:tc>
        <w:tc>
          <w:tcPr>
            <w:tcW w:w="1825" w:type="dxa"/>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免费提供</w:t>
            </w:r>
          </w:p>
        </w:tc>
      </w:tr>
      <w:tr w:rsidR="00023AA9" w:rsidRPr="00E620F3" w:rsidTr="004711F1">
        <w:trPr>
          <w:trHeight w:val="811"/>
        </w:trPr>
        <w:tc>
          <w:tcPr>
            <w:tcW w:w="4077" w:type="dxa"/>
            <w:gridSpan w:val="2"/>
            <w:vAlign w:val="center"/>
          </w:tcPr>
          <w:p w:rsidR="00023AA9" w:rsidRPr="00E620F3" w:rsidRDefault="00023AA9" w:rsidP="009F2FDA">
            <w:pPr>
              <w:shd w:val="clear" w:color="auto" w:fill="FFFFFF"/>
              <w:spacing w:line="360" w:lineRule="auto"/>
              <w:jc w:val="center"/>
              <w:rPr>
                <w:rFonts w:ascii="Arial" w:eastAsiaTheme="minorEastAsia" w:hAnsi="Arial" w:cs="Arial"/>
                <w:bCs/>
                <w:szCs w:val="21"/>
              </w:rPr>
            </w:pPr>
            <w:r w:rsidRPr="00E620F3">
              <w:rPr>
                <w:rFonts w:ascii="Arial" w:eastAsiaTheme="minorEastAsia" w:hAnsiTheme="minorEastAsia" w:cs="Arial"/>
                <w:bCs/>
                <w:szCs w:val="21"/>
              </w:rPr>
              <w:lastRenderedPageBreak/>
              <w:t>外方提供赴阿工作机票，完成合同期后，</w:t>
            </w:r>
            <w:r w:rsidRPr="00E620F3">
              <w:rPr>
                <w:rFonts w:ascii="Arial" w:eastAsiaTheme="minorEastAsia" w:hAnsiTheme="minorEastAsia" w:cs="Arial"/>
                <w:szCs w:val="21"/>
              </w:rPr>
              <w:t>外方提供返程机票</w:t>
            </w:r>
          </w:p>
        </w:tc>
        <w:tc>
          <w:tcPr>
            <w:tcW w:w="3810" w:type="dxa"/>
            <w:gridSpan w:val="2"/>
            <w:vAlign w:val="center"/>
          </w:tcPr>
          <w:p w:rsidR="00023AA9" w:rsidRPr="00E620F3" w:rsidRDefault="00023AA9" w:rsidP="009F2FDA">
            <w:pPr>
              <w:pStyle w:val="ab"/>
              <w:spacing w:line="360" w:lineRule="auto"/>
              <w:jc w:val="center"/>
              <w:rPr>
                <w:rFonts w:ascii="Arial" w:eastAsiaTheme="minorEastAsia" w:hAnsi="Arial" w:cs="Arial"/>
                <w:color w:val="000000"/>
                <w:sz w:val="21"/>
                <w:szCs w:val="21"/>
              </w:rPr>
            </w:pPr>
            <w:r w:rsidRPr="00E620F3">
              <w:rPr>
                <w:rFonts w:ascii="Arial" w:eastAsiaTheme="minorEastAsia" w:hAnsiTheme="minorEastAsia" w:cs="Arial"/>
                <w:color w:val="000000"/>
                <w:sz w:val="21"/>
                <w:szCs w:val="21"/>
              </w:rPr>
              <w:t>其他待遇按照阿联酋劳工法执行</w:t>
            </w:r>
          </w:p>
        </w:tc>
      </w:tr>
    </w:tbl>
    <w:p w:rsidR="00023AA9" w:rsidRPr="00E620F3" w:rsidRDefault="00023AA9" w:rsidP="00023AA9">
      <w:pPr>
        <w:spacing w:line="440" w:lineRule="exact"/>
        <w:rPr>
          <w:rFonts w:ascii="Arial" w:eastAsiaTheme="minorEastAsia" w:hAnsi="Arial" w:cs="Arial"/>
          <w:b/>
          <w:sz w:val="24"/>
        </w:rPr>
      </w:pPr>
    </w:p>
    <w:p w:rsidR="00023AA9" w:rsidRPr="00E620F3" w:rsidRDefault="00023AA9" w:rsidP="00023AA9">
      <w:pPr>
        <w:spacing w:line="440" w:lineRule="exact"/>
        <w:rPr>
          <w:rFonts w:ascii="Arial" w:eastAsiaTheme="minorEastAsia" w:hAnsi="Arial" w:cs="Arial"/>
          <w:b/>
          <w:sz w:val="24"/>
        </w:rPr>
      </w:pPr>
    </w:p>
    <w:p w:rsidR="00023AA9" w:rsidRPr="00E620F3" w:rsidRDefault="00023AA9" w:rsidP="00853B67">
      <w:pPr>
        <w:spacing w:line="360" w:lineRule="auto"/>
        <w:rPr>
          <w:rFonts w:ascii="Arial" w:eastAsiaTheme="minorEastAsia" w:hAnsi="Arial" w:cs="Arial"/>
          <w:b/>
          <w:sz w:val="24"/>
          <w:shd w:val="clear" w:color="auto" w:fill="FFFFFF"/>
        </w:rPr>
      </w:pPr>
      <w:r w:rsidRPr="00E620F3">
        <w:rPr>
          <w:rFonts w:ascii="Arial" w:eastAsiaTheme="minorEastAsia" w:hAnsiTheme="minorEastAsia" w:cs="Arial"/>
          <w:b/>
          <w:sz w:val="24"/>
          <w:shd w:val="clear" w:color="auto" w:fill="FFFFFF"/>
        </w:rPr>
        <w:t>本简章为项目基本信息，详细内容以雇佣合同为准</w:t>
      </w:r>
    </w:p>
    <w:p w:rsidR="00023AA9" w:rsidRDefault="00023AA9" w:rsidP="00853B67">
      <w:pPr>
        <w:spacing w:line="360" w:lineRule="auto"/>
        <w:rPr>
          <w:rFonts w:ascii="Arial" w:eastAsiaTheme="minorEastAsia" w:hAnsiTheme="minorEastAsia" w:cs="Arial"/>
          <w:b/>
          <w:sz w:val="24"/>
        </w:rPr>
      </w:pPr>
      <w:r w:rsidRPr="00E620F3">
        <w:rPr>
          <w:rFonts w:ascii="Arial" w:eastAsiaTheme="minorEastAsia" w:hAnsiTheme="minorEastAsia" w:cs="Arial"/>
          <w:b/>
          <w:sz w:val="24"/>
        </w:rPr>
        <w:t>面试方式：现场面试</w:t>
      </w:r>
      <w:r w:rsidR="0095287D">
        <w:rPr>
          <w:rFonts w:ascii="Arial" w:eastAsiaTheme="minorEastAsia" w:hAnsiTheme="minorEastAsia" w:cs="Arial"/>
          <w:b/>
          <w:sz w:val="24"/>
        </w:rPr>
        <w:t>（</w:t>
      </w:r>
      <w:r w:rsidR="004711F1" w:rsidRPr="004711F1">
        <w:rPr>
          <w:rFonts w:ascii="Arial" w:eastAsiaTheme="minorEastAsia" w:hAnsiTheme="minorEastAsia" w:cs="Arial" w:hint="eastAsia"/>
          <w:b/>
          <w:sz w:val="24"/>
        </w:rPr>
        <w:t>将于</w:t>
      </w:r>
      <w:r w:rsidR="004711F1" w:rsidRPr="004711F1">
        <w:rPr>
          <w:rFonts w:ascii="Arial" w:eastAsiaTheme="minorEastAsia" w:hAnsiTheme="minorEastAsia" w:cs="Arial" w:hint="eastAsia"/>
          <w:b/>
          <w:sz w:val="24"/>
        </w:rPr>
        <w:t>2016</w:t>
      </w:r>
      <w:r w:rsidR="004711F1" w:rsidRPr="004711F1">
        <w:rPr>
          <w:rFonts w:ascii="Arial" w:eastAsiaTheme="minorEastAsia" w:hAnsiTheme="minorEastAsia" w:cs="Arial" w:hint="eastAsia"/>
          <w:b/>
          <w:sz w:val="24"/>
        </w:rPr>
        <w:t>年</w:t>
      </w:r>
      <w:r w:rsidR="00C41016">
        <w:rPr>
          <w:rFonts w:ascii="Arial" w:eastAsiaTheme="minorEastAsia" w:hAnsiTheme="minorEastAsia" w:cs="Arial" w:hint="eastAsia"/>
          <w:b/>
          <w:sz w:val="24"/>
        </w:rPr>
        <w:t>10</w:t>
      </w:r>
      <w:r w:rsidR="00C41016">
        <w:rPr>
          <w:rFonts w:ascii="Arial" w:eastAsiaTheme="minorEastAsia" w:hAnsiTheme="minorEastAsia" w:cs="Arial" w:hint="eastAsia"/>
          <w:b/>
          <w:sz w:val="24"/>
        </w:rPr>
        <w:t>月</w:t>
      </w:r>
      <w:r w:rsidR="004711F1" w:rsidRPr="004711F1">
        <w:rPr>
          <w:rFonts w:ascii="Arial" w:eastAsiaTheme="minorEastAsia" w:hAnsiTheme="minorEastAsia" w:cs="Arial" w:hint="eastAsia"/>
          <w:b/>
          <w:sz w:val="24"/>
        </w:rPr>
        <w:t>在中国杭州举行面试，招聘中国员工团队。</w:t>
      </w:r>
      <w:r w:rsidR="0095287D">
        <w:rPr>
          <w:rFonts w:ascii="Arial" w:eastAsiaTheme="minorEastAsia" w:hAnsiTheme="minorEastAsia" w:cs="Arial"/>
          <w:b/>
          <w:sz w:val="24"/>
        </w:rPr>
        <w:t>）</w:t>
      </w:r>
    </w:p>
    <w:p w:rsidR="00853B67" w:rsidRDefault="00853B67" w:rsidP="00853B67">
      <w:pPr>
        <w:spacing w:line="360" w:lineRule="auto"/>
        <w:rPr>
          <w:rFonts w:ascii="Arial" w:eastAsiaTheme="minorEastAsia" w:hAnsiTheme="minorEastAsia" w:cs="Arial"/>
          <w:b/>
          <w:sz w:val="24"/>
        </w:rPr>
      </w:pPr>
    </w:p>
    <w:p w:rsidR="00F77F1B" w:rsidRPr="00CE7524" w:rsidRDefault="00F77F1B" w:rsidP="00426A66">
      <w:pPr>
        <w:spacing w:line="360" w:lineRule="auto"/>
      </w:pPr>
    </w:p>
    <w:sectPr w:rsidR="00F77F1B" w:rsidRPr="00CE7524" w:rsidSect="00642E99">
      <w:headerReference w:type="default" r:id="rId15"/>
      <w:footerReference w:type="default" r:id="rId16"/>
      <w:pgSz w:w="11906" w:h="16838" w:code="9"/>
      <w:pgMar w:top="992" w:right="1797" w:bottom="85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7BC" w:rsidRDefault="00EC47BC" w:rsidP="006702BF">
      <w:r>
        <w:separator/>
      </w:r>
    </w:p>
  </w:endnote>
  <w:endnote w:type="continuationSeparator" w:id="0">
    <w:p w:rsidR="00EC47BC" w:rsidRDefault="00EC47BC" w:rsidP="00670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027" w:rsidRPr="00EF46CA" w:rsidRDefault="00C854BF" w:rsidP="00EF46CA">
    <w:pPr>
      <w:widowControl/>
      <w:jc w:val="center"/>
      <w:rPr>
        <w:rFonts w:ascii="Arial" w:hAnsi="Arial" w:cs="Arial"/>
        <w:color w:val="808080" w:themeColor="background1" w:themeShade="80"/>
        <w:kern w:val="0"/>
        <w:sz w:val="18"/>
        <w:szCs w:val="18"/>
      </w:rPr>
    </w:pPr>
    <w:r>
      <w:rPr>
        <w:rFonts w:ascii="Arial" w:hAnsi="Arial" w:cs="Arial" w:hint="eastAsia"/>
        <w:color w:val="808080" w:themeColor="background1" w:themeShade="80"/>
        <w:kern w:val="0"/>
        <w:sz w:val="18"/>
        <w:szCs w:val="18"/>
      </w:rPr>
      <w:t>96</w:t>
    </w:r>
  </w:p>
  <w:p w:rsidR="006702BF" w:rsidRPr="00EF46CA" w:rsidRDefault="006702BF">
    <w:pPr>
      <w:pStyle w:val="a5"/>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7BC" w:rsidRDefault="00EC47BC" w:rsidP="006702BF">
      <w:r>
        <w:separator/>
      </w:r>
    </w:p>
  </w:footnote>
  <w:footnote w:type="continuationSeparator" w:id="0">
    <w:p w:rsidR="00EC47BC" w:rsidRDefault="00EC47BC" w:rsidP="00670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6CA" w:rsidRDefault="00BC0B26" w:rsidP="00C26B05">
    <w:pPr>
      <w:pStyle w:val="a4"/>
      <w:pBdr>
        <w:bottom w:val="single" w:sz="6" w:space="0" w:color="auto"/>
      </w:pBdr>
      <w:jc w:val="left"/>
    </w:pPr>
    <w:r w:rsidRPr="00C26B05">
      <w:rPr>
        <w:noProof/>
      </w:rPr>
      <w:drawing>
        <wp:inline distT="0" distB="0" distL="0" distR="0" wp14:anchorId="391B0A18" wp14:editId="5D5EFEE7">
          <wp:extent cx="1333500" cy="485775"/>
          <wp:effectExtent l="19050" t="0" r="0" b="0"/>
          <wp:docPr id="2" name="图片 1" descr="清宜方案5_2345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清宜方案5_2345看图王"/>
                  <pic:cNvPicPr>
                    <a:picLocks noChangeAspect="1" noChangeArrowheads="1"/>
                  </pic:cNvPicPr>
                </pic:nvPicPr>
                <pic:blipFill>
                  <a:blip r:embed="rId1" cstate="print"/>
                  <a:srcRect/>
                  <a:stretch>
                    <a:fillRect/>
                  </a:stretch>
                </pic:blipFill>
                <pic:spPr bwMode="auto">
                  <a:xfrm>
                    <a:off x="0" y="0"/>
                    <a:ext cx="1345861" cy="490278"/>
                  </a:xfrm>
                  <a:prstGeom prst="rect">
                    <a:avLst/>
                  </a:prstGeom>
                  <a:noFill/>
                  <a:ln w="9525">
                    <a:noFill/>
                    <a:miter lim="800000"/>
                    <a:headEnd/>
                    <a:tailEnd/>
                  </a:ln>
                </pic:spPr>
              </pic:pic>
            </a:graphicData>
          </a:graphic>
        </wp:inline>
      </w:drawing>
    </w:r>
  </w:p>
  <w:p w:rsidR="00EF46CA" w:rsidRDefault="00EF46CA" w:rsidP="00C26B05">
    <w:pPr>
      <w:pStyle w:val="a4"/>
      <w:pBdr>
        <w:bottom w:val="single" w:sz="6"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japaneseCounting"/>
      <w:lvlText w:val="%1、"/>
      <w:lvlJc w:val="left"/>
      <w:pPr>
        <w:tabs>
          <w:tab w:val="num" w:pos="480"/>
        </w:tabs>
        <w:ind w:left="480" w:hanging="480"/>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2581692"/>
    <w:multiLevelType w:val="hybridMultilevel"/>
    <w:tmpl w:val="0382F33E"/>
    <w:lvl w:ilvl="0" w:tplc="5C86D7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
    <w:nsid w:val="087D52AD"/>
    <w:multiLevelType w:val="hybridMultilevel"/>
    <w:tmpl w:val="ED382D5C"/>
    <w:lvl w:ilvl="0" w:tplc="E0A82FCC">
      <w:start w:val="1"/>
      <w:numFmt w:val="japaneseCounting"/>
      <w:lvlText w:val="%1、"/>
      <w:lvlJc w:val="left"/>
      <w:pPr>
        <w:ind w:left="720" w:hanging="720"/>
      </w:pPr>
      <w:rPr>
        <w:rFonts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BE2048"/>
    <w:multiLevelType w:val="hybridMultilevel"/>
    <w:tmpl w:val="96A8450A"/>
    <w:lvl w:ilvl="0" w:tplc="BFB6444C">
      <w:start w:val="1"/>
      <w:numFmt w:val="japaneseCounting"/>
      <w:lvlText w:val="%1、"/>
      <w:lvlJc w:val="left"/>
      <w:pPr>
        <w:tabs>
          <w:tab w:val="num" w:pos="420"/>
        </w:tabs>
        <w:ind w:left="420" w:hanging="420"/>
      </w:pPr>
      <w:rPr>
        <w:rFonts w:hint="eastAsia"/>
      </w:rPr>
    </w:lvl>
    <w:lvl w:ilvl="1" w:tplc="5C3861E2">
      <w:start w:val="1"/>
      <w:numFmt w:val="decimal"/>
      <w:lvlText w:val="%2．"/>
      <w:lvlJc w:val="left"/>
      <w:pPr>
        <w:tabs>
          <w:tab w:val="num" w:pos="720"/>
        </w:tabs>
        <w:ind w:left="720" w:hanging="360"/>
      </w:pPr>
      <w:rPr>
        <w:rFonts w:hint="eastAsia"/>
      </w:rPr>
    </w:lvl>
    <w:lvl w:ilvl="2" w:tplc="1C36A2E6">
      <w:start w:val="1"/>
      <w:numFmt w:val="decimal"/>
      <w:lvlText w:val="%3．"/>
      <w:lvlJc w:val="left"/>
      <w:pPr>
        <w:tabs>
          <w:tab w:val="num" w:pos="1200"/>
        </w:tabs>
        <w:ind w:left="1200" w:hanging="360"/>
      </w:pPr>
      <w:rPr>
        <w:rFonts w:ascii="Times New Roman" w:eastAsia="宋体" w:hAnsi="Times New Roman" w:cs="Times New Roman"/>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9FF44EB"/>
    <w:multiLevelType w:val="hybridMultilevel"/>
    <w:tmpl w:val="7CEAA77A"/>
    <w:lvl w:ilvl="0" w:tplc="1D4C5198">
      <w:start w:val="1"/>
      <w:numFmt w:val="japaneseCounting"/>
      <w:lvlText w:val="%1、"/>
      <w:lvlJc w:val="left"/>
      <w:pPr>
        <w:tabs>
          <w:tab w:val="num" w:pos="480"/>
        </w:tabs>
        <w:ind w:left="480" w:hanging="480"/>
      </w:pPr>
      <w:rPr>
        <w:rFonts w:hint="default"/>
      </w:rPr>
    </w:lvl>
    <w:lvl w:ilvl="1" w:tplc="847858CE">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BEA5A05"/>
    <w:multiLevelType w:val="hybridMultilevel"/>
    <w:tmpl w:val="C2FA974E"/>
    <w:lvl w:ilvl="0" w:tplc="B1242A9A">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D05131"/>
    <w:multiLevelType w:val="hybridMultilevel"/>
    <w:tmpl w:val="6B0C07FE"/>
    <w:lvl w:ilvl="0" w:tplc="4D949D84">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7">
    <w:nsid w:val="320702AF"/>
    <w:multiLevelType w:val="multilevel"/>
    <w:tmpl w:val="320702AF"/>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A896245"/>
    <w:multiLevelType w:val="multilevel"/>
    <w:tmpl w:val="3A896245"/>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4386C5D"/>
    <w:multiLevelType w:val="multilevel"/>
    <w:tmpl w:val="F74EF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6727E0"/>
    <w:multiLevelType w:val="hybridMultilevel"/>
    <w:tmpl w:val="0064761A"/>
    <w:lvl w:ilvl="0" w:tplc="986E3D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E3F0953"/>
    <w:multiLevelType w:val="hybridMultilevel"/>
    <w:tmpl w:val="8A820086"/>
    <w:lvl w:ilvl="0" w:tplc="FFBA2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8"/>
  </w:num>
  <w:num w:numId="4">
    <w:abstractNumId w:val="3"/>
  </w:num>
  <w:num w:numId="5">
    <w:abstractNumId w:val="1"/>
  </w:num>
  <w:num w:numId="6">
    <w:abstractNumId w:val="11"/>
  </w:num>
  <w:num w:numId="7">
    <w:abstractNumId w:val="4"/>
  </w:num>
  <w:num w:numId="8">
    <w:abstractNumId w:val="2"/>
  </w:num>
  <w:num w:numId="9">
    <w:abstractNumId w:val="5"/>
  </w:num>
  <w:num w:numId="10">
    <w:abstractNumId w:val="1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gutterAtTop/>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7114"/>
    <w:rsid w:val="0001300A"/>
    <w:rsid w:val="00023AA9"/>
    <w:rsid w:val="00026CC0"/>
    <w:rsid w:val="0005362E"/>
    <w:rsid w:val="000A1F8C"/>
    <w:rsid w:val="000C5078"/>
    <w:rsid w:val="000F46FF"/>
    <w:rsid w:val="00150F09"/>
    <w:rsid w:val="00153035"/>
    <w:rsid w:val="00173B35"/>
    <w:rsid w:val="001839E2"/>
    <w:rsid w:val="001966C7"/>
    <w:rsid w:val="001C2535"/>
    <w:rsid w:val="001D48E1"/>
    <w:rsid w:val="001D747C"/>
    <w:rsid w:val="001E27A4"/>
    <w:rsid w:val="001E2951"/>
    <w:rsid w:val="001F4961"/>
    <w:rsid w:val="00200FDF"/>
    <w:rsid w:val="0021132E"/>
    <w:rsid w:val="002374C4"/>
    <w:rsid w:val="00275BCF"/>
    <w:rsid w:val="002762A1"/>
    <w:rsid w:val="002C1AFF"/>
    <w:rsid w:val="002D5DA4"/>
    <w:rsid w:val="002D79C7"/>
    <w:rsid w:val="002E62C4"/>
    <w:rsid w:val="002E75AD"/>
    <w:rsid w:val="002F2807"/>
    <w:rsid w:val="00307114"/>
    <w:rsid w:val="0030778A"/>
    <w:rsid w:val="0039306D"/>
    <w:rsid w:val="003A470D"/>
    <w:rsid w:val="003C52D1"/>
    <w:rsid w:val="003D35DC"/>
    <w:rsid w:val="00400FFA"/>
    <w:rsid w:val="00406AEC"/>
    <w:rsid w:val="00426A66"/>
    <w:rsid w:val="00467869"/>
    <w:rsid w:val="004711F1"/>
    <w:rsid w:val="00483995"/>
    <w:rsid w:val="00494748"/>
    <w:rsid w:val="004A2BAA"/>
    <w:rsid w:val="004C3E6B"/>
    <w:rsid w:val="004D2CBE"/>
    <w:rsid w:val="004D6F98"/>
    <w:rsid w:val="00506BD5"/>
    <w:rsid w:val="00567A38"/>
    <w:rsid w:val="00586181"/>
    <w:rsid w:val="00595764"/>
    <w:rsid w:val="005B7ACB"/>
    <w:rsid w:val="005F435E"/>
    <w:rsid w:val="00606CDD"/>
    <w:rsid w:val="00624C29"/>
    <w:rsid w:val="0063129B"/>
    <w:rsid w:val="00642E99"/>
    <w:rsid w:val="006517D5"/>
    <w:rsid w:val="0065376E"/>
    <w:rsid w:val="006702BF"/>
    <w:rsid w:val="00687B31"/>
    <w:rsid w:val="006C37B7"/>
    <w:rsid w:val="006C4013"/>
    <w:rsid w:val="006D1D69"/>
    <w:rsid w:val="006D20B0"/>
    <w:rsid w:val="006F4333"/>
    <w:rsid w:val="0076681C"/>
    <w:rsid w:val="007676A7"/>
    <w:rsid w:val="007946F1"/>
    <w:rsid w:val="007A23D2"/>
    <w:rsid w:val="007B5687"/>
    <w:rsid w:val="007F27EB"/>
    <w:rsid w:val="00823BF9"/>
    <w:rsid w:val="0083723C"/>
    <w:rsid w:val="00852B30"/>
    <w:rsid w:val="00853B67"/>
    <w:rsid w:val="00864431"/>
    <w:rsid w:val="0087318F"/>
    <w:rsid w:val="0089060D"/>
    <w:rsid w:val="008914AA"/>
    <w:rsid w:val="00894A40"/>
    <w:rsid w:val="008C18BD"/>
    <w:rsid w:val="008F0125"/>
    <w:rsid w:val="0092516C"/>
    <w:rsid w:val="009410F3"/>
    <w:rsid w:val="0095287D"/>
    <w:rsid w:val="0098322C"/>
    <w:rsid w:val="00985927"/>
    <w:rsid w:val="009947B1"/>
    <w:rsid w:val="009A2D8B"/>
    <w:rsid w:val="009A6DE7"/>
    <w:rsid w:val="009B0731"/>
    <w:rsid w:val="009B3603"/>
    <w:rsid w:val="00A01C00"/>
    <w:rsid w:val="00A5164B"/>
    <w:rsid w:val="00A61158"/>
    <w:rsid w:val="00A72E19"/>
    <w:rsid w:val="00A74B07"/>
    <w:rsid w:val="00A7799E"/>
    <w:rsid w:val="00AB32E1"/>
    <w:rsid w:val="00AF4B38"/>
    <w:rsid w:val="00B34CE4"/>
    <w:rsid w:val="00B42276"/>
    <w:rsid w:val="00B55538"/>
    <w:rsid w:val="00B649C6"/>
    <w:rsid w:val="00B678A7"/>
    <w:rsid w:val="00B77651"/>
    <w:rsid w:val="00B935C8"/>
    <w:rsid w:val="00BC0B26"/>
    <w:rsid w:val="00BD5419"/>
    <w:rsid w:val="00BE6E47"/>
    <w:rsid w:val="00BF242C"/>
    <w:rsid w:val="00C06F78"/>
    <w:rsid w:val="00C129E8"/>
    <w:rsid w:val="00C26B05"/>
    <w:rsid w:val="00C37283"/>
    <w:rsid w:val="00C41016"/>
    <w:rsid w:val="00C47822"/>
    <w:rsid w:val="00C81DCD"/>
    <w:rsid w:val="00C854BF"/>
    <w:rsid w:val="00CA569B"/>
    <w:rsid w:val="00CA67BB"/>
    <w:rsid w:val="00CA7657"/>
    <w:rsid w:val="00CA7F36"/>
    <w:rsid w:val="00CC1614"/>
    <w:rsid w:val="00CD4DE3"/>
    <w:rsid w:val="00CE6C90"/>
    <w:rsid w:val="00CE7524"/>
    <w:rsid w:val="00D1586D"/>
    <w:rsid w:val="00D56386"/>
    <w:rsid w:val="00D62874"/>
    <w:rsid w:val="00D67027"/>
    <w:rsid w:val="00DC3DBA"/>
    <w:rsid w:val="00DE7337"/>
    <w:rsid w:val="00DF40E1"/>
    <w:rsid w:val="00E0542B"/>
    <w:rsid w:val="00E6305A"/>
    <w:rsid w:val="00E84769"/>
    <w:rsid w:val="00EA5F4A"/>
    <w:rsid w:val="00EC47BC"/>
    <w:rsid w:val="00EF46CA"/>
    <w:rsid w:val="00F06C66"/>
    <w:rsid w:val="00F32392"/>
    <w:rsid w:val="00F32BC7"/>
    <w:rsid w:val="00F77F1B"/>
    <w:rsid w:val="00F830B3"/>
    <w:rsid w:val="00F9459F"/>
    <w:rsid w:val="00FB6B05"/>
    <w:rsid w:val="00FC5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0B0"/>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6D20B0"/>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semiHidden/>
    <w:unhideWhenUsed/>
    <w:qFormat/>
    <w:rsid w:val="00B678A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307114"/>
    <w:rPr>
      <w:color w:val="0000FF"/>
      <w:u w:val="single"/>
    </w:rPr>
  </w:style>
  <w:style w:type="character" w:customStyle="1" w:styleId="apple-converted-space">
    <w:name w:val="apple-converted-space"/>
    <w:basedOn w:val="a0"/>
    <w:rsid w:val="005B7ACB"/>
  </w:style>
  <w:style w:type="paragraph" w:styleId="a4">
    <w:name w:val="header"/>
    <w:basedOn w:val="a"/>
    <w:link w:val="Char"/>
    <w:uiPriority w:val="99"/>
    <w:unhideWhenUsed/>
    <w:rsid w:val="006702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702BF"/>
    <w:rPr>
      <w:sz w:val="18"/>
      <w:szCs w:val="18"/>
    </w:rPr>
  </w:style>
  <w:style w:type="paragraph" w:styleId="a5">
    <w:name w:val="footer"/>
    <w:basedOn w:val="a"/>
    <w:link w:val="Char0"/>
    <w:uiPriority w:val="99"/>
    <w:unhideWhenUsed/>
    <w:rsid w:val="006702BF"/>
    <w:pPr>
      <w:tabs>
        <w:tab w:val="center" w:pos="4153"/>
        <w:tab w:val="right" w:pos="8306"/>
      </w:tabs>
      <w:snapToGrid w:val="0"/>
      <w:jc w:val="left"/>
    </w:pPr>
    <w:rPr>
      <w:sz w:val="18"/>
      <w:szCs w:val="18"/>
    </w:rPr>
  </w:style>
  <w:style w:type="character" w:customStyle="1" w:styleId="Char0">
    <w:name w:val="页脚 Char"/>
    <w:basedOn w:val="a0"/>
    <w:link w:val="a5"/>
    <w:uiPriority w:val="99"/>
    <w:rsid w:val="006702BF"/>
    <w:rPr>
      <w:sz w:val="18"/>
      <w:szCs w:val="18"/>
    </w:rPr>
  </w:style>
  <w:style w:type="paragraph" w:styleId="a6">
    <w:name w:val="Balloon Text"/>
    <w:basedOn w:val="a"/>
    <w:link w:val="Char1"/>
    <w:uiPriority w:val="99"/>
    <w:semiHidden/>
    <w:unhideWhenUsed/>
    <w:rsid w:val="006702BF"/>
    <w:rPr>
      <w:sz w:val="18"/>
      <w:szCs w:val="18"/>
    </w:rPr>
  </w:style>
  <w:style w:type="character" w:customStyle="1" w:styleId="Char1">
    <w:name w:val="批注框文本 Char"/>
    <w:basedOn w:val="a0"/>
    <w:link w:val="a6"/>
    <w:uiPriority w:val="99"/>
    <w:semiHidden/>
    <w:rsid w:val="006702BF"/>
    <w:rPr>
      <w:sz w:val="18"/>
      <w:szCs w:val="18"/>
    </w:rPr>
  </w:style>
  <w:style w:type="character" w:customStyle="1" w:styleId="1Char">
    <w:name w:val="标题 1 Char"/>
    <w:basedOn w:val="a0"/>
    <w:link w:val="1"/>
    <w:uiPriority w:val="9"/>
    <w:rsid w:val="006D20B0"/>
    <w:rPr>
      <w:rFonts w:ascii="宋体" w:eastAsia="宋体" w:hAnsi="宋体" w:cs="宋体"/>
      <w:b/>
      <w:bCs/>
      <w:kern w:val="36"/>
      <w:sz w:val="48"/>
      <w:szCs w:val="48"/>
    </w:rPr>
  </w:style>
  <w:style w:type="table" w:styleId="a7">
    <w:name w:val="Table Grid"/>
    <w:basedOn w:val="a1"/>
    <w:rsid w:val="0039306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9306D"/>
    <w:pPr>
      <w:ind w:firstLineChars="200" w:firstLine="420"/>
    </w:pPr>
  </w:style>
  <w:style w:type="character" w:customStyle="1" w:styleId="2Char">
    <w:name w:val="标题 2 Char"/>
    <w:basedOn w:val="a0"/>
    <w:link w:val="2"/>
    <w:uiPriority w:val="9"/>
    <w:semiHidden/>
    <w:rsid w:val="00B678A7"/>
    <w:rPr>
      <w:rFonts w:asciiTheme="majorHAnsi" w:eastAsiaTheme="majorEastAsia" w:hAnsiTheme="majorHAnsi" w:cstheme="majorBidi"/>
      <w:b/>
      <w:bCs/>
      <w:sz w:val="32"/>
      <w:szCs w:val="32"/>
    </w:rPr>
  </w:style>
  <w:style w:type="character" w:styleId="a9">
    <w:name w:val="Emphasis"/>
    <w:basedOn w:val="a0"/>
    <w:uiPriority w:val="20"/>
    <w:qFormat/>
    <w:rsid w:val="00B678A7"/>
    <w:rPr>
      <w:i/>
      <w:iCs/>
    </w:rPr>
  </w:style>
  <w:style w:type="paragraph" w:customStyle="1" w:styleId="profilemeta">
    <w:name w:val="profile_meta"/>
    <w:basedOn w:val="a"/>
    <w:rsid w:val="00B678A7"/>
    <w:pPr>
      <w:widowControl/>
      <w:spacing w:before="75" w:after="100" w:afterAutospacing="1"/>
      <w:jc w:val="left"/>
    </w:pPr>
    <w:rPr>
      <w:rFonts w:ascii="宋体" w:hAnsi="宋体" w:cs="宋体"/>
      <w:kern w:val="0"/>
      <w:sz w:val="24"/>
    </w:rPr>
  </w:style>
  <w:style w:type="character" w:customStyle="1" w:styleId="richmediameta1">
    <w:name w:val="rich_media_meta1"/>
    <w:basedOn w:val="a0"/>
    <w:rsid w:val="00B678A7"/>
  </w:style>
  <w:style w:type="character" w:styleId="aa">
    <w:name w:val="Strong"/>
    <w:basedOn w:val="a0"/>
    <w:uiPriority w:val="22"/>
    <w:qFormat/>
    <w:rsid w:val="00B678A7"/>
    <w:rPr>
      <w:b/>
      <w:bCs/>
    </w:rPr>
  </w:style>
  <w:style w:type="character" w:customStyle="1" w:styleId="profilemetavalue1">
    <w:name w:val="profile_meta_value1"/>
    <w:basedOn w:val="a0"/>
    <w:rsid w:val="00B678A7"/>
    <w:rPr>
      <w:vanish w:val="0"/>
      <w:webHidden w:val="0"/>
      <w:color w:val="ADADAD"/>
      <w:specVanish w:val="0"/>
    </w:rPr>
  </w:style>
  <w:style w:type="paragraph" w:styleId="ab">
    <w:name w:val="No Spacing"/>
    <w:uiPriority w:val="1"/>
    <w:qFormat/>
    <w:rsid w:val="00023AA9"/>
    <w:rPr>
      <w:rFonts w:ascii="Calibri" w:eastAsia="宋体" w:hAnsi="Calibri" w:cs="Times New Roman"/>
      <w:kern w:val="0"/>
      <w:sz w:val="22"/>
    </w:rPr>
  </w:style>
  <w:style w:type="paragraph" w:styleId="ac">
    <w:name w:val="Date"/>
    <w:basedOn w:val="a"/>
    <w:next w:val="a"/>
    <w:link w:val="Char2"/>
    <w:uiPriority w:val="99"/>
    <w:semiHidden/>
    <w:unhideWhenUsed/>
    <w:rsid w:val="00023AA9"/>
    <w:pPr>
      <w:ind w:leftChars="2500" w:left="100"/>
    </w:pPr>
  </w:style>
  <w:style w:type="character" w:customStyle="1" w:styleId="Char2">
    <w:name w:val="日期 Char"/>
    <w:basedOn w:val="a0"/>
    <w:link w:val="ac"/>
    <w:uiPriority w:val="99"/>
    <w:semiHidden/>
    <w:rsid w:val="00023AA9"/>
    <w:rPr>
      <w:rFonts w:ascii="Times New Roman" w:eastAsia="宋体" w:hAnsi="Times New Roman" w:cs="Times New Roman"/>
      <w:szCs w:val="24"/>
    </w:rPr>
  </w:style>
  <w:style w:type="paragraph" w:styleId="ad">
    <w:name w:val="Normal (Web)"/>
    <w:basedOn w:val="a"/>
    <w:uiPriority w:val="99"/>
    <w:semiHidden/>
    <w:unhideWhenUsed/>
    <w:rsid w:val="00CE7524"/>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0B0"/>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6D20B0"/>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semiHidden/>
    <w:unhideWhenUsed/>
    <w:qFormat/>
    <w:rsid w:val="00B678A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307114"/>
    <w:rPr>
      <w:color w:val="0000FF"/>
      <w:u w:val="single"/>
    </w:rPr>
  </w:style>
  <w:style w:type="character" w:customStyle="1" w:styleId="apple-converted-space">
    <w:name w:val="apple-converted-space"/>
    <w:basedOn w:val="a0"/>
    <w:rsid w:val="005B7ACB"/>
  </w:style>
  <w:style w:type="paragraph" w:styleId="a4">
    <w:name w:val="header"/>
    <w:basedOn w:val="a"/>
    <w:link w:val="Char"/>
    <w:uiPriority w:val="99"/>
    <w:unhideWhenUsed/>
    <w:rsid w:val="006702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702BF"/>
    <w:rPr>
      <w:sz w:val="18"/>
      <w:szCs w:val="18"/>
    </w:rPr>
  </w:style>
  <w:style w:type="paragraph" w:styleId="a5">
    <w:name w:val="footer"/>
    <w:basedOn w:val="a"/>
    <w:link w:val="Char0"/>
    <w:uiPriority w:val="99"/>
    <w:unhideWhenUsed/>
    <w:rsid w:val="006702BF"/>
    <w:pPr>
      <w:tabs>
        <w:tab w:val="center" w:pos="4153"/>
        <w:tab w:val="right" w:pos="8306"/>
      </w:tabs>
      <w:snapToGrid w:val="0"/>
      <w:jc w:val="left"/>
    </w:pPr>
    <w:rPr>
      <w:sz w:val="18"/>
      <w:szCs w:val="18"/>
    </w:rPr>
  </w:style>
  <w:style w:type="character" w:customStyle="1" w:styleId="Char0">
    <w:name w:val="页脚 Char"/>
    <w:basedOn w:val="a0"/>
    <w:link w:val="a5"/>
    <w:uiPriority w:val="99"/>
    <w:rsid w:val="006702BF"/>
    <w:rPr>
      <w:sz w:val="18"/>
      <w:szCs w:val="18"/>
    </w:rPr>
  </w:style>
  <w:style w:type="paragraph" w:styleId="a6">
    <w:name w:val="Balloon Text"/>
    <w:basedOn w:val="a"/>
    <w:link w:val="Char1"/>
    <w:uiPriority w:val="99"/>
    <w:semiHidden/>
    <w:unhideWhenUsed/>
    <w:rsid w:val="006702BF"/>
    <w:rPr>
      <w:sz w:val="18"/>
      <w:szCs w:val="18"/>
    </w:rPr>
  </w:style>
  <w:style w:type="character" w:customStyle="1" w:styleId="Char1">
    <w:name w:val="批注框文本 Char"/>
    <w:basedOn w:val="a0"/>
    <w:link w:val="a6"/>
    <w:uiPriority w:val="99"/>
    <w:semiHidden/>
    <w:rsid w:val="006702BF"/>
    <w:rPr>
      <w:sz w:val="18"/>
      <w:szCs w:val="18"/>
    </w:rPr>
  </w:style>
  <w:style w:type="character" w:customStyle="1" w:styleId="1Char">
    <w:name w:val="标题 1 Char"/>
    <w:basedOn w:val="a0"/>
    <w:link w:val="1"/>
    <w:uiPriority w:val="9"/>
    <w:rsid w:val="006D20B0"/>
    <w:rPr>
      <w:rFonts w:ascii="宋体" w:eastAsia="宋体" w:hAnsi="宋体" w:cs="宋体"/>
      <w:b/>
      <w:bCs/>
      <w:kern w:val="36"/>
      <w:sz w:val="48"/>
      <w:szCs w:val="48"/>
    </w:rPr>
  </w:style>
  <w:style w:type="table" w:styleId="a7">
    <w:name w:val="Table Grid"/>
    <w:basedOn w:val="a1"/>
    <w:rsid w:val="0039306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9306D"/>
    <w:pPr>
      <w:ind w:firstLineChars="200" w:firstLine="420"/>
    </w:pPr>
  </w:style>
  <w:style w:type="character" w:customStyle="1" w:styleId="2Char">
    <w:name w:val="标题 2 Char"/>
    <w:basedOn w:val="a0"/>
    <w:link w:val="2"/>
    <w:uiPriority w:val="9"/>
    <w:semiHidden/>
    <w:rsid w:val="00B678A7"/>
    <w:rPr>
      <w:rFonts w:asciiTheme="majorHAnsi" w:eastAsiaTheme="majorEastAsia" w:hAnsiTheme="majorHAnsi" w:cstheme="majorBidi"/>
      <w:b/>
      <w:bCs/>
      <w:sz w:val="32"/>
      <w:szCs w:val="32"/>
    </w:rPr>
  </w:style>
  <w:style w:type="character" w:styleId="a9">
    <w:name w:val="Emphasis"/>
    <w:basedOn w:val="a0"/>
    <w:uiPriority w:val="20"/>
    <w:qFormat/>
    <w:rsid w:val="00B678A7"/>
    <w:rPr>
      <w:i/>
      <w:iCs/>
    </w:rPr>
  </w:style>
  <w:style w:type="paragraph" w:customStyle="1" w:styleId="profilemeta">
    <w:name w:val="profile_meta"/>
    <w:basedOn w:val="a"/>
    <w:rsid w:val="00B678A7"/>
    <w:pPr>
      <w:widowControl/>
      <w:spacing w:before="75" w:after="100" w:afterAutospacing="1"/>
      <w:jc w:val="left"/>
    </w:pPr>
    <w:rPr>
      <w:rFonts w:ascii="宋体" w:hAnsi="宋体" w:cs="宋体"/>
      <w:kern w:val="0"/>
      <w:sz w:val="24"/>
    </w:rPr>
  </w:style>
  <w:style w:type="character" w:customStyle="1" w:styleId="richmediameta1">
    <w:name w:val="rich_media_meta1"/>
    <w:basedOn w:val="a0"/>
    <w:rsid w:val="00B678A7"/>
  </w:style>
  <w:style w:type="character" w:styleId="aa">
    <w:name w:val="Strong"/>
    <w:basedOn w:val="a0"/>
    <w:uiPriority w:val="22"/>
    <w:qFormat/>
    <w:rsid w:val="00B678A7"/>
    <w:rPr>
      <w:b/>
      <w:bCs/>
    </w:rPr>
  </w:style>
  <w:style w:type="character" w:customStyle="1" w:styleId="profilemetavalue1">
    <w:name w:val="profile_meta_value1"/>
    <w:basedOn w:val="a0"/>
    <w:rsid w:val="00B678A7"/>
    <w:rPr>
      <w:vanish w:val="0"/>
      <w:webHidden w:val="0"/>
      <w:color w:val="ADADAD"/>
      <w:specVanish w:val="0"/>
    </w:rPr>
  </w:style>
  <w:style w:type="paragraph" w:styleId="ab">
    <w:name w:val="No Spacing"/>
    <w:uiPriority w:val="1"/>
    <w:qFormat/>
    <w:rsid w:val="00023AA9"/>
    <w:rPr>
      <w:rFonts w:ascii="Calibri" w:eastAsia="宋体" w:hAnsi="Calibri" w:cs="Times New Roman"/>
      <w:kern w:val="0"/>
      <w:sz w:val="22"/>
    </w:rPr>
  </w:style>
  <w:style w:type="paragraph" w:styleId="ac">
    <w:name w:val="Date"/>
    <w:basedOn w:val="a"/>
    <w:next w:val="a"/>
    <w:link w:val="Char2"/>
    <w:uiPriority w:val="99"/>
    <w:semiHidden/>
    <w:unhideWhenUsed/>
    <w:rsid w:val="00023AA9"/>
    <w:pPr>
      <w:ind w:leftChars="2500" w:left="100"/>
    </w:pPr>
  </w:style>
  <w:style w:type="character" w:customStyle="1" w:styleId="Char2">
    <w:name w:val="日期 Char"/>
    <w:basedOn w:val="a0"/>
    <w:link w:val="ac"/>
    <w:uiPriority w:val="99"/>
    <w:semiHidden/>
    <w:rsid w:val="00023AA9"/>
    <w:rPr>
      <w:rFonts w:ascii="Times New Roman" w:eastAsia="宋体" w:hAnsi="Times New Roman" w:cs="Times New Roman"/>
      <w:szCs w:val="24"/>
    </w:rPr>
  </w:style>
  <w:style w:type="paragraph" w:styleId="ad">
    <w:name w:val="Normal (Web)"/>
    <w:basedOn w:val="a"/>
    <w:uiPriority w:val="99"/>
    <w:semiHidden/>
    <w:unhideWhenUsed/>
    <w:rsid w:val="00CE7524"/>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19671">
      <w:bodyDiv w:val="1"/>
      <w:marLeft w:val="0"/>
      <w:marRight w:val="0"/>
      <w:marTop w:val="0"/>
      <w:marBottom w:val="0"/>
      <w:divBdr>
        <w:top w:val="none" w:sz="0" w:space="0" w:color="auto"/>
        <w:left w:val="none" w:sz="0" w:space="0" w:color="auto"/>
        <w:bottom w:val="none" w:sz="0" w:space="0" w:color="auto"/>
        <w:right w:val="none" w:sz="0" w:space="0" w:color="auto"/>
      </w:divBdr>
    </w:div>
    <w:div w:id="65108464">
      <w:bodyDiv w:val="1"/>
      <w:marLeft w:val="0"/>
      <w:marRight w:val="0"/>
      <w:marTop w:val="0"/>
      <w:marBottom w:val="0"/>
      <w:divBdr>
        <w:top w:val="none" w:sz="0" w:space="0" w:color="auto"/>
        <w:left w:val="none" w:sz="0" w:space="0" w:color="auto"/>
        <w:bottom w:val="none" w:sz="0" w:space="0" w:color="auto"/>
        <w:right w:val="none" w:sz="0" w:space="0" w:color="auto"/>
      </w:divBdr>
      <w:divsChild>
        <w:div w:id="1766539552">
          <w:marLeft w:val="0"/>
          <w:marRight w:val="0"/>
          <w:marTop w:val="0"/>
          <w:marBottom w:val="0"/>
          <w:divBdr>
            <w:top w:val="none" w:sz="0" w:space="0" w:color="auto"/>
            <w:left w:val="none" w:sz="0" w:space="0" w:color="auto"/>
            <w:bottom w:val="none" w:sz="0" w:space="0" w:color="auto"/>
            <w:right w:val="none" w:sz="0" w:space="0" w:color="auto"/>
          </w:divBdr>
          <w:divsChild>
            <w:div w:id="1388607733">
              <w:marLeft w:val="0"/>
              <w:marRight w:val="0"/>
              <w:marTop w:val="90"/>
              <w:marBottom w:val="0"/>
              <w:divBdr>
                <w:top w:val="none" w:sz="0" w:space="0" w:color="auto"/>
                <w:left w:val="none" w:sz="0" w:space="0" w:color="auto"/>
                <w:bottom w:val="none" w:sz="0" w:space="0" w:color="auto"/>
                <w:right w:val="none" w:sz="0" w:space="0" w:color="auto"/>
              </w:divBdr>
              <w:divsChild>
                <w:div w:id="1743943050">
                  <w:marLeft w:val="0"/>
                  <w:marRight w:val="0"/>
                  <w:marTop w:val="0"/>
                  <w:marBottom w:val="0"/>
                  <w:divBdr>
                    <w:top w:val="none" w:sz="0" w:space="0" w:color="auto"/>
                    <w:left w:val="none" w:sz="0" w:space="0" w:color="auto"/>
                    <w:bottom w:val="none" w:sz="0" w:space="0" w:color="auto"/>
                    <w:right w:val="none" w:sz="0" w:space="0" w:color="auto"/>
                  </w:divBdr>
                  <w:divsChild>
                    <w:div w:id="1592465933">
                      <w:marLeft w:val="0"/>
                      <w:marRight w:val="0"/>
                      <w:marTop w:val="0"/>
                      <w:marBottom w:val="0"/>
                      <w:divBdr>
                        <w:top w:val="none" w:sz="0" w:space="0" w:color="auto"/>
                        <w:left w:val="none" w:sz="0" w:space="0" w:color="auto"/>
                        <w:bottom w:val="none" w:sz="0" w:space="0" w:color="auto"/>
                        <w:right w:val="none" w:sz="0" w:space="0" w:color="auto"/>
                      </w:divBdr>
                      <w:divsChild>
                        <w:div w:id="656539800">
                          <w:marLeft w:val="0"/>
                          <w:marRight w:val="0"/>
                          <w:marTop w:val="0"/>
                          <w:marBottom w:val="0"/>
                          <w:divBdr>
                            <w:top w:val="single" w:sz="6" w:space="0" w:color="DDDDDD"/>
                            <w:left w:val="single" w:sz="6" w:space="0" w:color="DDDDDD"/>
                            <w:bottom w:val="single" w:sz="6" w:space="0" w:color="DDDDDD"/>
                            <w:right w:val="single" w:sz="6" w:space="0" w:color="DDDDDD"/>
                          </w:divBdr>
                          <w:divsChild>
                            <w:div w:id="77471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34033">
      <w:bodyDiv w:val="1"/>
      <w:marLeft w:val="0"/>
      <w:marRight w:val="0"/>
      <w:marTop w:val="0"/>
      <w:marBottom w:val="0"/>
      <w:divBdr>
        <w:top w:val="none" w:sz="0" w:space="0" w:color="auto"/>
        <w:left w:val="none" w:sz="0" w:space="0" w:color="auto"/>
        <w:bottom w:val="none" w:sz="0" w:space="0" w:color="auto"/>
        <w:right w:val="none" w:sz="0" w:space="0" w:color="auto"/>
      </w:divBdr>
      <w:divsChild>
        <w:div w:id="1994405492">
          <w:marLeft w:val="0"/>
          <w:marRight w:val="0"/>
          <w:marTop w:val="0"/>
          <w:marBottom w:val="0"/>
          <w:divBdr>
            <w:top w:val="none" w:sz="0" w:space="0" w:color="auto"/>
            <w:left w:val="none" w:sz="0" w:space="0" w:color="auto"/>
            <w:bottom w:val="none" w:sz="0" w:space="0" w:color="auto"/>
            <w:right w:val="none" w:sz="0" w:space="0" w:color="auto"/>
          </w:divBdr>
          <w:divsChild>
            <w:div w:id="1627659676">
              <w:marLeft w:val="0"/>
              <w:marRight w:val="0"/>
              <w:marTop w:val="0"/>
              <w:marBottom w:val="0"/>
              <w:divBdr>
                <w:top w:val="none" w:sz="0" w:space="0" w:color="auto"/>
                <w:left w:val="none" w:sz="0" w:space="0" w:color="auto"/>
                <w:bottom w:val="none" w:sz="0" w:space="0" w:color="auto"/>
                <w:right w:val="none" w:sz="0" w:space="0" w:color="auto"/>
              </w:divBdr>
              <w:divsChild>
                <w:div w:id="1651860753">
                  <w:marLeft w:val="0"/>
                  <w:marRight w:val="0"/>
                  <w:marTop w:val="0"/>
                  <w:marBottom w:val="0"/>
                  <w:divBdr>
                    <w:top w:val="none" w:sz="0" w:space="0" w:color="auto"/>
                    <w:left w:val="none" w:sz="0" w:space="0" w:color="auto"/>
                    <w:bottom w:val="none" w:sz="0" w:space="0" w:color="auto"/>
                    <w:right w:val="none" w:sz="0" w:space="0" w:color="auto"/>
                  </w:divBdr>
                  <w:divsChild>
                    <w:div w:id="775757025">
                      <w:marLeft w:val="0"/>
                      <w:marRight w:val="0"/>
                      <w:marTop w:val="420"/>
                      <w:marBottom w:val="0"/>
                      <w:divBdr>
                        <w:top w:val="none" w:sz="0" w:space="0" w:color="auto"/>
                        <w:left w:val="none" w:sz="0" w:space="0" w:color="auto"/>
                        <w:bottom w:val="none" w:sz="0" w:space="0" w:color="auto"/>
                        <w:right w:val="none" w:sz="0" w:space="0" w:color="auto"/>
                      </w:divBdr>
                      <w:divsChild>
                        <w:div w:id="2102799788">
                          <w:marLeft w:val="0"/>
                          <w:marRight w:val="0"/>
                          <w:marTop w:val="0"/>
                          <w:marBottom w:val="420"/>
                          <w:divBdr>
                            <w:top w:val="none" w:sz="0" w:space="0" w:color="auto"/>
                            <w:left w:val="none" w:sz="0" w:space="0" w:color="auto"/>
                            <w:bottom w:val="none" w:sz="0" w:space="0" w:color="auto"/>
                            <w:right w:val="none" w:sz="0" w:space="0" w:color="auto"/>
                          </w:divBdr>
                        </w:div>
                      </w:divsChild>
                    </w:div>
                  </w:divsChild>
                </w:div>
              </w:divsChild>
            </w:div>
          </w:divsChild>
        </w:div>
      </w:divsChild>
    </w:div>
    <w:div w:id="238485834">
      <w:bodyDiv w:val="1"/>
      <w:marLeft w:val="0"/>
      <w:marRight w:val="0"/>
      <w:marTop w:val="0"/>
      <w:marBottom w:val="0"/>
      <w:divBdr>
        <w:top w:val="none" w:sz="0" w:space="0" w:color="auto"/>
        <w:left w:val="none" w:sz="0" w:space="0" w:color="auto"/>
        <w:bottom w:val="none" w:sz="0" w:space="0" w:color="auto"/>
        <w:right w:val="none" w:sz="0" w:space="0" w:color="auto"/>
      </w:divBdr>
    </w:div>
    <w:div w:id="267936514">
      <w:bodyDiv w:val="1"/>
      <w:marLeft w:val="0"/>
      <w:marRight w:val="0"/>
      <w:marTop w:val="0"/>
      <w:marBottom w:val="0"/>
      <w:divBdr>
        <w:top w:val="none" w:sz="0" w:space="0" w:color="auto"/>
        <w:left w:val="none" w:sz="0" w:space="0" w:color="auto"/>
        <w:bottom w:val="none" w:sz="0" w:space="0" w:color="auto"/>
        <w:right w:val="none" w:sz="0" w:space="0" w:color="auto"/>
      </w:divBdr>
    </w:div>
    <w:div w:id="331225702">
      <w:bodyDiv w:val="1"/>
      <w:marLeft w:val="0"/>
      <w:marRight w:val="0"/>
      <w:marTop w:val="0"/>
      <w:marBottom w:val="0"/>
      <w:divBdr>
        <w:top w:val="none" w:sz="0" w:space="0" w:color="auto"/>
        <w:left w:val="none" w:sz="0" w:space="0" w:color="auto"/>
        <w:bottom w:val="none" w:sz="0" w:space="0" w:color="auto"/>
        <w:right w:val="none" w:sz="0" w:space="0" w:color="auto"/>
      </w:divBdr>
      <w:divsChild>
        <w:div w:id="596065341">
          <w:marLeft w:val="0"/>
          <w:marRight w:val="0"/>
          <w:marTop w:val="0"/>
          <w:marBottom w:val="0"/>
          <w:divBdr>
            <w:top w:val="none" w:sz="0" w:space="0" w:color="auto"/>
            <w:left w:val="none" w:sz="0" w:space="0" w:color="auto"/>
            <w:bottom w:val="none" w:sz="0" w:space="0" w:color="auto"/>
            <w:right w:val="none" w:sz="0" w:space="0" w:color="auto"/>
          </w:divBdr>
        </w:div>
      </w:divsChild>
    </w:div>
    <w:div w:id="468669460">
      <w:bodyDiv w:val="1"/>
      <w:marLeft w:val="0"/>
      <w:marRight w:val="0"/>
      <w:marTop w:val="0"/>
      <w:marBottom w:val="0"/>
      <w:divBdr>
        <w:top w:val="none" w:sz="0" w:space="0" w:color="auto"/>
        <w:left w:val="none" w:sz="0" w:space="0" w:color="auto"/>
        <w:bottom w:val="none" w:sz="0" w:space="0" w:color="auto"/>
        <w:right w:val="none" w:sz="0" w:space="0" w:color="auto"/>
      </w:divBdr>
      <w:divsChild>
        <w:div w:id="862865491">
          <w:marLeft w:val="0"/>
          <w:marRight w:val="0"/>
          <w:marTop w:val="225"/>
          <w:marBottom w:val="75"/>
          <w:divBdr>
            <w:top w:val="none" w:sz="0" w:space="0" w:color="auto"/>
            <w:left w:val="none" w:sz="0" w:space="0" w:color="auto"/>
            <w:bottom w:val="none" w:sz="0" w:space="0" w:color="auto"/>
            <w:right w:val="none" w:sz="0" w:space="0" w:color="auto"/>
          </w:divBdr>
        </w:div>
        <w:div w:id="1040935253">
          <w:marLeft w:val="0"/>
          <w:marRight w:val="0"/>
          <w:marTop w:val="225"/>
          <w:marBottom w:val="75"/>
          <w:divBdr>
            <w:top w:val="none" w:sz="0" w:space="0" w:color="auto"/>
            <w:left w:val="none" w:sz="0" w:space="0" w:color="auto"/>
            <w:bottom w:val="none" w:sz="0" w:space="0" w:color="auto"/>
            <w:right w:val="none" w:sz="0" w:space="0" w:color="auto"/>
          </w:divBdr>
        </w:div>
      </w:divsChild>
    </w:div>
    <w:div w:id="470052745">
      <w:bodyDiv w:val="1"/>
      <w:marLeft w:val="0"/>
      <w:marRight w:val="0"/>
      <w:marTop w:val="0"/>
      <w:marBottom w:val="0"/>
      <w:divBdr>
        <w:top w:val="none" w:sz="0" w:space="0" w:color="auto"/>
        <w:left w:val="none" w:sz="0" w:space="0" w:color="auto"/>
        <w:bottom w:val="none" w:sz="0" w:space="0" w:color="auto"/>
        <w:right w:val="none" w:sz="0" w:space="0" w:color="auto"/>
      </w:divBdr>
      <w:divsChild>
        <w:div w:id="642933401">
          <w:marLeft w:val="0"/>
          <w:marRight w:val="0"/>
          <w:marTop w:val="0"/>
          <w:marBottom w:val="0"/>
          <w:divBdr>
            <w:top w:val="none" w:sz="0" w:space="0" w:color="auto"/>
            <w:left w:val="none" w:sz="0" w:space="0" w:color="auto"/>
            <w:bottom w:val="none" w:sz="0" w:space="0" w:color="auto"/>
            <w:right w:val="none" w:sz="0" w:space="0" w:color="auto"/>
          </w:divBdr>
          <w:divsChild>
            <w:div w:id="1667978730">
              <w:marLeft w:val="0"/>
              <w:marRight w:val="0"/>
              <w:marTop w:val="0"/>
              <w:marBottom w:val="0"/>
              <w:divBdr>
                <w:top w:val="none" w:sz="0" w:space="0" w:color="auto"/>
                <w:left w:val="none" w:sz="0" w:space="0" w:color="auto"/>
                <w:bottom w:val="none" w:sz="0" w:space="0" w:color="auto"/>
                <w:right w:val="none" w:sz="0" w:space="0" w:color="auto"/>
              </w:divBdr>
              <w:divsChild>
                <w:div w:id="471288206">
                  <w:marLeft w:val="0"/>
                  <w:marRight w:val="0"/>
                  <w:marTop w:val="0"/>
                  <w:marBottom w:val="0"/>
                  <w:divBdr>
                    <w:top w:val="none" w:sz="0" w:space="0" w:color="auto"/>
                    <w:left w:val="none" w:sz="0" w:space="0" w:color="auto"/>
                    <w:bottom w:val="none" w:sz="0" w:space="0" w:color="auto"/>
                    <w:right w:val="none" w:sz="0" w:space="0" w:color="auto"/>
                  </w:divBdr>
                  <w:divsChild>
                    <w:div w:id="1951232782">
                      <w:marLeft w:val="0"/>
                      <w:marRight w:val="0"/>
                      <w:marTop w:val="2850"/>
                      <w:marBottom w:val="0"/>
                      <w:divBdr>
                        <w:top w:val="none" w:sz="0" w:space="0" w:color="auto"/>
                        <w:left w:val="none" w:sz="0" w:space="0" w:color="auto"/>
                        <w:bottom w:val="none" w:sz="0" w:space="0" w:color="auto"/>
                        <w:right w:val="none" w:sz="0" w:space="0" w:color="auto"/>
                      </w:divBdr>
                      <w:divsChild>
                        <w:div w:id="1997831693">
                          <w:marLeft w:val="0"/>
                          <w:marRight w:val="0"/>
                          <w:marTop w:val="0"/>
                          <w:marBottom w:val="420"/>
                          <w:divBdr>
                            <w:top w:val="none" w:sz="0" w:space="0" w:color="auto"/>
                            <w:left w:val="none" w:sz="0" w:space="0" w:color="auto"/>
                            <w:bottom w:val="none" w:sz="0" w:space="0" w:color="auto"/>
                            <w:right w:val="none" w:sz="0" w:space="0" w:color="auto"/>
                          </w:divBdr>
                          <w:divsChild>
                            <w:div w:id="106190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0752881">
      <w:bodyDiv w:val="1"/>
      <w:marLeft w:val="0"/>
      <w:marRight w:val="0"/>
      <w:marTop w:val="0"/>
      <w:marBottom w:val="0"/>
      <w:divBdr>
        <w:top w:val="none" w:sz="0" w:space="0" w:color="auto"/>
        <w:left w:val="none" w:sz="0" w:space="0" w:color="auto"/>
        <w:bottom w:val="none" w:sz="0" w:space="0" w:color="auto"/>
        <w:right w:val="none" w:sz="0" w:space="0" w:color="auto"/>
      </w:divBdr>
    </w:div>
    <w:div w:id="650670360">
      <w:bodyDiv w:val="1"/>
      <w:marLeft w:val="0"/>
      <w:marRight w:val="0"/>
      <w:marTop w:val="0"/>
      <w:marBottom w:val="0"/>
      <w:divBdr>
        <w:top w:val="none" w:sz="0" w:space="0" w:color="auto"/>
        <w:left w:val="none" w:sz="0" w:space="0" w:color="auto"/>
        <w:bottom w:val="none" w:sz="0" w:space="0" w:color="auto"/>
        <w:right w:val="none" w:sz="0" w:space="0" w:color="auto"/>
      </w:divBdr>
    </w:div>
    <w:div w:id="685670371">
      <w:marLeft w:val="0"/>
      <w:marRight w:val="0"/>
      <w:marTop w:val="0"/>
      <w:marBottom w:val="0"/>
      <w:divBdr>
        <w:top w:val="none" w:sz="0" w:space="0" w:color="auto"/>
        <w:left w:val="none" w:sz="0" w:space="0" w:color="auto"/>
        <w:bottom w:val="none" w:sz="0" w:space="0" w:color="auto"/>
        <w:right w:val="none" w:sz="0" w:space="0" w:color="auto"/>
      </w:divBdr>
    </w:div>
    <w:div w:id="924993203">
      <w:bodyDiv w:val="1"/>
      <w:marLeft w:val="0"/>
      <w:marRight w:val="0"/>
      <w:marTop w:val="0"/>
      <w:marBottom w:val="0"/>
      <w:divBdr>
        <w:top w:val="none" w:sz="0" w:space="0" w:color="auto"/>
        <w:left w:val="none" w:sz="0" w:space="0" w:color="auto"/>
        <w:bottom w:val="none" w:sz="0" w:space="0" w:color="auto"/>
        <w:right w:val="none" w:sz="0" w:space="0" w:color="auto"/>
      </w:divBdr>
    </w:div>
    <w:div w:id="1096096779">
      <w:bodyDiv w:val="1"/>
      <w:marLeft w:val="0"/>
      <w:marRight w:val="0"/>
      <w:marTop w:val="0"/>
      <w:marBottom w:val="0"/>
      <w:divBdr>
        <w:top w:val="none" w:sz="0" w:space="0" w:color="auto"/>
        <w:left w:val="none" w:sz="0" w:space="0" w:color="auto"/>
        <w:bottom w:val="none" w:sz="0" w:space="0" w:color="auto"/>
        <w:right w:val="none" w:sz="0" w:space="0" w:color="auto"/>
      </w:divBdr>
    </w:div>
    <w:div w:id="1377701374">
      <w:bodyDiv w:val="1"/>
      <w:marLeft w:val="0"/>
      <w:marRight w:val="0"/>
      <w:marTop w:val="0"/>
      <w:marBottom w:val="0"/>
      <w:divBdr>
        <w:top w:val="none" w:sz="0" w:space="0" w:color="auto"/>
        <w:left w:val="none" w:sz="0" w:space="0" w:color="auto"/>
        <w:bottom w:val="none" w:sz="0" w:space="0" w:color="auto"/>
        <w:right w:val="none" w:sz="0" w:space="0" w:color="auto"/>
      </w:divBdr>
      <w:divsChild>
        <w:div w:id="542526201">
          <w:marLeft w:val="0"/>
          <w:marRight w:val="0"/>
          <w:marTop w:val="0"/>
          <w:marBottom w:val="0"/>
          <w:divBdr>
            <w:top w:val="none" w:sz="0" w:space="0" w:color="auto"/>
            <w:left w:val="none" w:sz="0" w:space="0" w:color="auto"/>
            <w:bottom w:val="none" w:sz="0" w:space="0" w:color="auto"/>
            <w:right w:val="none" w:sz="0" w:space="0" w:color="auto"/>
          </w:divBdr>
          <w:divsChild>
            <w:div w:id="1967269164">
              <w:marLeft w:val="0"/>
              <w:marRight w:val="0"/>
              <w:marTop w:val="90"/>
              <w:marBottom w:val="0"/>
              <w:divBdr>
                <w:top w:val="none" w:sz="0" w:space="0" w:color="auto"/>
                <w:left w:val="none" w:sz="0" w:space="0" w:color="auto"/>
                <w:bottom w:val="none" w:sz="0" w:space="0" w:color="auto"/>
                <w:right w:val="none" w:sz="0" w:space="0" w:color="auto"/>
              </w:divBdr>
              <w:divsChild>
                <w:div w:id="1507137801">
                  <w:marLeft w:val="0"/>
                  <w:marRight w:val="0"/>
                  <w:marTop w:val="0"/>
                  <w:marBottom w:val="0"/>
                  <w:divBdr>
                    <w:top w:val="none" w:sz="0" w:space="0" w:color="auto"/>
                    <w:left w:val="none" w:sz="0" w:space="0" w:color="auto"/>
                    <w:bottom w:val="none" w:sz="0" w:space="0" w:color="auto"/>
                    <w:right w:val="none" w:sz="0" w:space="0" w:color="auto"/>
                  </w:divBdr>
                  <w:divsChild>
                    <w:div w:id="1998340550">
                      <w:marLeft w:val="0"/>
                      <w:marRight w:val="0"/>
                      <w:marTop w:val="0"/>
                      <w:marBottom w:val="0"/>
                      <w:divBdr>
                        <w:top w:val="none" w:sz="0" w:space="0" w:color="auto"/>
                        <w:left w:val="none" w:sz="0" w:space="0" w:color="auto"/>
                        <w:bottom w:val="none" w:sz="0" w:space="0" w:color="auto"/>
                        <w:right w:val="none" w:sz="0" w:space="0" w:color="auto"/>
                      </w:divBdr>
                      <w:divsChild>
                        <w:div w:id="149561693">
                          <w:marLeft w:val="0"/>
                          <w:marRight w:val="0"/>
                          <w:marTop w:val="0"/>
                          <w:marBottom w:val="0"/>
                          <w:divBdr>
                            <w:top w:val="single" w:sz="6" w:space="0" w:color="DDDDDD"/>
                            <w:left w:val="single" w:sz="6" w:space="0" w:color="DDDDDD"/>
                            <w:bottom w:val="single" w:sz="6" w:space="0" w:color="DDDDDD"/>
                            <w:right w:val="single" w:sz="6" w:space="0" w:color="DDDDDD"/>
                          </w:divBdr>
                          <w:divsChild>
                            <w:div w:id="96862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9492826">
      <w:bodyDiv w:val="1"/>
      <w:marLeft w:val="0"/>
      <w:marRight w:val="0"/>
      <w:marTop w:val="0"/>
      <w:marBottom w:val="0"/>
      <w:divBdr>
        <w:top w:val="none" w:sz="0" w:space="0" w:color="auto"/>
        <w:left w:val="none" w:sz="0" w:space="0" w:color="auto"/>
        <w:bottom w:val="none" w:sz="0" w:space="0" w:color="auto"/>
        <w:right w:val="none" w:sz="0" w:space="0" w:color="auto"/>
      </w:divBdr>
    </w:div>
    <w:div w:id="1833908691">
      <w:bodyDiv w:val="1"/>
      <w:marLeft w:val="0"/>
      <w:marRight w:val="0"/>
      <w:marTop w:val="0"/>
      <w:marBottom w:val="0"/>
      <w:divBdr>
        <w:top w:val="none" w:sz="0" w:space="0" w:color="auto"/>
        <w:left w:val="none" w:sz="0" w:space="0" w:color="auto"/>
        <w:bottom w:val="none" w:sz="0" w:space="0" w:color="auto"/>
        <w:right w:val="none" w:sz="0" w:space="0" w:color="auto"/>
      </w:divBdr>
    </w:div>
    <w:div w:id="2061902972">
      <w:bodyDiv w:val="1"/>
      <w:marLeft w:val="0"/>
      <w:marRight w:val="0"/>
      <w:marTop w:val="0"/>
      <w:marBottom w:val="0"/>
      <w:divBdr>
        <w:top w:val="none" w:sz="0" w:space="0" w:color="auto"/>
        <w:left w:val="none" w:sz="0" w:space="0" w:color="auto"/>
        <w:bottom w:val="none" w:sz="0" w:space="0" w:color="auto"/>
        <w:right w:val="none" w:sz="0" w:space="0" w:color="auto"/>
      </w:divBdr>
      <w:divsChild>
        <w:div w:id="953748584">
          <w:marLeft w:val="0"/>
          <w:marRight w:val="0"/>
          <w:marTop w:val="0"/>
          <w:marBottom w:val="0"/>
          <w:divBdr>
            <w:top w:val="none" w:sz="0" w:space="0" w:color="auto"/>
            <w:left w:val="none" w:sz="0" w:space="0" w:color="auto"/>
            <w:bottom w:val="none" w:sz="0" w:space="0" w:color="auto"/>
            <w:right w:val="none" w:sz="0" w:space="0" w:color="auto"/>
          </w:divBdr>
          <w:divsChild>
            <w:div w:id="1950820193">
              <w:marLeft w:val="0"/>
              <w:marRight w:val="0"/>
              <w:marTop w:val="0"/>
              <w:marBottom w:val="0"/>
              <w:divBdr>
                <w:top w:val="none" w:sz="0" w:space="0" w:color="auto"/>
                <w:left w:val="none" w:sz="0" w:space="0" w:color="auto"/>
                <w:bottom w:val="none" w:sz="0" w:space="0" w:color="auto"/>
                <w:right w:val="none" w:sz="0" w:space="0" w:color="auto"/>
              </w:divBdr>
              <w:divsChild>
                <w:div w:id="120343700">
                  <w:marLeft w:val="0"/>
                  <w:marRight w:val="0"/>
                  <w:marTop w:val="0"/>
                  <w:marBottom w:val="0"/>
                  <w:divBdr>
                    <w:top w:val="none" w:sz="0" w:space="0" w:color="auto"/>
                    <w:left w:val="none" w:sz="0" w:space="0" w:color="auto"/>
                    <w:bottom w:val="none" w:sz="0" w:space="0" w:color="auto"/>
                    <w:right w:val="none" w:sz="0" w:space="0" w:color="auto"/>
                  </w:divBdr>
                  <w:divsChild>
                    <w:div w:id="1285043714">
                      <w:marLeft w:val="0"/>
                      <w:marRight w:val="0"/>
                      <w:marTop w:val="0"/>
                      <w:marBottom w:val="0"/>
                      <w:divBdr>
                        <w:top w:val="none" w:sz="0" w:space="0" w:color="auto"/>
                        <w:left w:val="none" w:sz="0" w:space="0" w:color="auto"/>
                        <w:bottom w:val="none" w:sz="0" w:space="0" w:color="auto"/>
                        <w:right w:val="none" w:sz="0" w:space="0" w:color="auto"/>
                      </w:divBdr>
                      <w:divsChild>
                        <w:div w:id="1609891875">
                          <w:marLeft w:val="0"/>
                          <w:marRight w:val="0"/>
                          <w:marTop w:val="0"/>
                          <w:marBottom w:val="0"/>
                          <w:divBdr>
                            <w:top w:val="none" w:sz="0" w:space="0" w:color="auto"/>
                            <w:left w:val="none" w:sz="0" w:space="0" w:color="auto"/>
                            <w:bottom w:val="none" w:sz="0" w:space="0" w:color="auto"/>
                            <w:right w:val="none" w:sz="0" w:space="0" w:color="auto"/>
                          </w:divBdr>
                          <w:divsChild>
                            <w:div w:id="1184245492">
                              <w:marLeft w:val="0"/>
                              <w:marRight w:val="0"/>
                              <w:marTop w:val="0"/>
                              <w:marBottom w:val="0"/>
                              <w:divBdr>
                                <w:top w:val="none" w:sz="0" w:space="0" w:color="auto"/>
                                <w:left w:val="none" w:sz="0" w:space="0" w:color="auto"/>
                                <w:bottom w:val="none" w:sz="0" w:space="0" w:color="auto"/>
                                <w:right w:val="none" w:sz="0" w:space="0" w:color="auto"/>
                              </w:divBdr>
                              <w:divsChild>
                                <w:div w:id="993491545">
                                  <w:marLeft w:val="0"/>
                                  <w:marRight w:val="0"/>
                                  <w:marTop w:val="0"/>
                                  <w:marBottom w:val="0"/>
                                  <w:divBdr>
                                    <w:top w:val="none" w:sz="0" w:space="0" w:color="auto"/>
                                    <w:left w:val="none" w:sz="0" w:space="0" w:color="auto"/>
                                    <w:bottom w:val="none" w:sz="0" w:space="0" w:color="auto"/>
                                    <w:right w:val="none" w:sz="0" w:space="0" w:color="auto"/>
                                  </w:divBdr>
                                  <w:divsChild>
                                    <w:div w:id="1172837886">
                                      <w:marLeft w:val="0"/>
                                      <w:marRight w:val="0"/>
                                      <w:marTop w:val="0"/>
                                      <w:marBottom w:val="0"/>
                                      <w:divBdr>
                                        <w:top w:val="none" w:sz="0" w:space="0" w:color="auto"/>
                                        <w:left w:val="none" w:sz="0" w:space="0" w:color="auto"/>
                                        <w:bottom w:val="none" w:sz="0" w:space="0" w:color="auto"/>
                                        <w:right w:val="none" w:sz="0" w:space="0" w:color="auto"/>
                                      </w:divBdr>
                                      <w:divsChild>
                                        <w:div w:id="1008869457">
                                          <w:marLeft w:val="0"/>
                                          <w:marRight w:val="0"/>
                                          <w:marTop w:val="0"/>
                                          <w:marBottom w:val="0"/>
                                          <w:divBdr>
                                            <w:top w:val="none" w:sz="0" w:space="0" w:color="auto"/>
                                            <w:left w:val="none" w:sz="0" w:space="0" w:color="auto"/>
                                            <w:bottom w:val="none" w:sz="0" w:space="0" w:color="auto"/>
                                            <w:right w:val="none" w:sz="0" w:space="0" w:color="auto"/>
                                          </w:divBdr>
                                          <w:divsChild>
                                            <w:div w:id="45013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065853">
      <w:bodyDiv w:val="1"/>
      <w:marLeft w:val="0"/>
      <w:marRight w:val="0"/>
      <w:marTop w:val="0"/>
      <w:marBottom w:val="0"/>
      <w:divBdr>
        <w:top w:val="none" w:sz="0" w:space="0" w:color="auto"/>
        <w:left w:val="none" w:sz="0" w:space="0" w:color="auto"/>
        <w:bottom w:val="none" w:sz="0" w:space="0" w:color="auto"/>
        <w:right w:val="none" w:sz="0" w:space="0" w:color="auto"/>
      </w:divBdr>
    </w:div>
    <w:div w:id="2131312015">
      <w:marLeft w:val="0"/>
      <w:marRight w:val="0"/>
      <w:marTop w:val="0"/>
      <w:marBottom w:val="270"/>
      <w:divBdr>
        <w:top w:val="none" w:sz="0" w:space="0" w:color="auto"/>
        <w:left w:val="none" w:sz="0" w:space="0" w:color="auto"/>
        <w:bottom w:val="none" w:sz="0" w:space="0" w:color="auto"/>
        <w:right w:val="none" w:sz="0" w:space="0" w:color="auto"/>
      </w:divBdr>
      <w:divsChild>
        <w:div w:id="1130051154">
          <w:marLeft w:val="0"/>
          <w:marRight w:val="0"/>
          <w:marTop w:val="0"/>
          <w:marBottom w:val="0"/>
          <w:divBdr>
            <w:top w:val="none" w:sz="0" w:space="0" w:color="auto"/>
            <w:left w:val="none" w:sz="0" w:space="0" w:color="auto"/>
            <w:bottom w:val="none" w:sz="0" w:space="0" w:color="auto"/>
            <w:right w:val="none" w:sz="0" w:space="0" w:color="auto"/>
          </w:divBdr>
          <w:divsChild>
            <w:div w:id="691809185">
              <w:marLeft w:val="0"/>
              <w:marRight w:val="0"/>
              <w:marTop w:val="0"/>
              <w:marBottom w:val="0"/>
              <w:divBdr>
                <w:top w:val="single" w:sz="6" w:space="23" w:color="D9DADC"/>
                <w:left w:val="single" w:sz="6" w:space="31" w:color="D9DADC"/>
                <w:bottom w:val="single" w:sz="6" w:space="27" w:color="D9DADC"/>
                <w:right w:val="single" w:sz="6" w:space="17" w:color="D9DAD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26344-BA1E-4C5A-9A66-BFA8B43D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6</Pages>
  <Words>564</Words>
  <Characters>3215</Characters>
  <Application>Microsoft Office Word</Application>
  <DocSecurity>0</DocSecurity>
  <Lines>26</Lines>
  <Paragraphs>7</Paragraphs>
  <ScaleCrop>false</ScaleCrop>
  <Company/>
  <LinksUpToDate>false</LinksUpToDate>
  <CharactersWithSpaces>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dc:creator>
  <cp:lastModifiedBy>蔡为爽</cp:lastModifiedBy>
  <cp:revision>25</cp:revision>
  <dcterms:created xsi:type="dcterms:W3CDTF">2016-04-08T04:17:00Z</dcterms:created>
  <dcterms:modified xsi:type="dcterms:W3CDTF">2016-09-18T09:00:00Z</dcterms:modified>
</cp:coreProperties>
</file>